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CA" w:rsidRDefault="00A467CA" w:rsidP="00A467CA">
      <w:r>
        <w:t>X-POTENS TRIBULUS 500</w:t>
      </w:r>
    </w:p>
    <w:p w:rsidR="00A467CA" w:rsidRDefault="00A467CA" w:rsidP="00A467CA"/>
    <w:p w:rsidR="00A467CA" w:rsidRDefault="00A467CA" w:rsidP="00A467CA">
      <w:proofErr w:type="spellStart"/>
      <w:r>
        <w:t>Lytiniam</w:t>
      </w:r>
      <w:proofErr w:type="spellEnd"/>
      <w:r>
        <w:t xml:space="preserve"> </w:t>
      </w:r>
      <w:proofErr w:type="spellStart"/>
      <w:r>
        <w:t>pajėgumui</w:t>
      </w:r>
      <w:proofErr w:type="spellEnd"/>
      <w:r>
        <w:t xml:space="preserve">, </w:t>
      </w:r>
      <w:proofErr w:type="spellStart"/>
      <w:r>
        <w:t>fizinei</w:t>
      </w:r>
      <w:proofErr w:type="spellEnd"/>
      <w:r>
        <w:t xml:space="preserve"> </w:t>
      </w:r>
      <w:proofErr w:type="spellStart"/>
      <w:r>
        <w:t>jėgai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ištvermei</w:t>
      </w:r>
      <w:proofErr w:type="spellEnd"/>
      <w:r>
        <w:t xml:space="preserve"> </w:t>
      </w:r>
      <w:proofErr w:type="spellStart"/>
      <w:r>
        <w:t>didinti</w:t>
      </w:r>
      <w:proofErr w:type="spellEnd"/>
    </w:p>
    <w:p w:rsidR="00A467CA" w:rsidRDefault="00A467CA" w:rsidP="00A467CA">
      <w:r>
        <w:t>(</w:t>
      </w:r>
      <w:proofErr w:type="gramStart"/>
      <w:r>
        <w:t>be</w:t>
      </w:r>
      <w:proofErr w:type="gramEnd"/>
      <w:r>
        <w:t xml:space="preserve"> </w:t>
      </w:r>
      <w:proofErr w:type="spellStart"/>
      <w:r>
        <w:t>laktozės</w:t>
      </w:r>
      <w:proofErr w:type="spellEnd"/>
      <w:r>
        <w:t xml:space="preserve">, be </w:t>
      </w:r>
      <w:proofErr w:type="spellStart"/>
      <w:r>
        <w:t>mielių</w:t>
      </w:r>
      <w:proofErr w:type="spellEnd"/>
      <w:r>
        <w:t xml:space="preserve">, be </w:t>
      </w:r>
      <w:proofErr w:type="spellStart"/>
      <w:r>
        <w:t>glitimo</w:t>
      </w:r>
      <w:proofErr w:type="spellEnd"/>
      <w:r>
        <w:t>)</w:t>
      </w:r>
    </w:p>
    <w:p w:rsidR="00A467CA" w:rsidRDefault="00A467CA" w:rsidP="00A467CA"/>
    <w:p w:rsidR="00A467CA" w:rsidRDefault="00A467CA" w:rsidP="00A467CA">
      <w:proofErr w:type="spellStart"/>
      <w:r>
        <w:t>Sudėtis</w:t>
      </w:r>
      <w:proofErr w:type="spellEnd"/>
      <w:r>
        <w:t xml:space="preserve">: 1–2 </w:t>
      </w:r>
      <w:proofErr w:type="spellStart"/>
      <w:r>
        <w:t>tabletėse</w:t>
      </w:r>
      <w:proofErr w:type="spellEnd"/>
      <w:r>
        <w:t xml:space="preserve"> (</w:t>
      </w:r>
      <w:proofErr w:type="spellStart"/>
      <w:r>
        <w:t>dienos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) </w:t>
      </w:r>
      <w:proofErr w:type="spellStart"/>
      <w:r>
        <w:t>yra</w:t>
      </w:r>
      <w:proofErr w:type="spellEnd"/>
      <w:r>
        <w:t>:</w:t>
      </w:r>
    </w:p>
    <w:p w:rsidR="00A467CA" w:rsidRDefault="00A467CA" w:rsidP="00A467CA">
      <w:r>
        <w:t xml:space="preserve">•500–1000 mg </w:t>
      </w:r>
      <w:proofErr w:type="spellStart"/>
      <w:r>
        <w:t>Tribulus</w:t>
      </w:r>
      <w:proofErr w:type="spellEnd"/>
      <w:r>
        <w:t xml:space="preserve"> </w:t>
      </w:r>
      <w:proofErr w:type="spellStart"/>
      <w:r>
        <w:t>terrestris</w:t>
      </w:r>
      <w:proofErr w:type="spellEnd"/>
      <w:r>
        <w:t xml:space="preserve"> (</w:t>
      </w:r>
      <w:proofErr w:type="spellStart"/>
      <w:r>
        <w:t>gulščiosios</w:t>
      </w:r>
      <w:proofErr w:type="spellEnd"/>
      <w:r>
        <w:t xml:space="preserve"> </w:t>
      </w:r>
      <w:proofErr w:type="spellStart"/>
      <w:r>
        <w:t>ragužės</w:t>
      </w:r>
      <w:proofErr w:type="spellEnd"/>
      <w:r>
        <w:t xml:space="preserve">) </w:t>
      </w:r>
      <w:proofErr w:type="spellStart"/>
      <w:r>
        <w:t>ekstrakto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50–100 mg </w:t>
      </w:r>
      <w:proofErr w:type="spellStart"/>
      <w:r>
        <w:t>protodioscino</w:t>
      </w:r>
      <w:proofErr w:type="spellEnd"/>
      <w:r>
        <w:t>;</w:t>
      </w:r>
    </w:p>
    <w:p w:rsidR="00A467CA" w:rsidRDefault="00A467CA" w:rsidP="00A467CA">
      <w:proofErr w:type="gramStart"/>
      <w:r>
        <w:t>•</w:t>
      </w:r>
      <w:proofErr w:type="spellStart"/>
      <w:r>
        <w:t>pagalbinių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(</w:t>
      </w:r>
      <w:proofErr w:type="spellStart"/>
      <w:r>
        <w:t>mikrokristalinės</w:t>
      </w:r>
      <w:proofErr w:type="spellEnd"/>
      <w:r>
        <w:t xml:space="preserve"> </w:t>
      </w:r>
      <w:proofErr w:type="spellStart"/>
      <w:r>
        <w:t>celiuliozės</w:t>
      </w:r>
      <w:proofErr w:type="spellEnd"/>
      <w:r>
        <w:t xml:space="preserve">, </w:t>
      </w:r>
      <w:proofErr w:type="spellStart"/>
      <w:r>
        <w:t>skersinio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karboksimetilceliuliozės</w:t>
      </w:r>
      <w:proofErr w:type="spellEnd"/>
      <w:r>
        <w:t xml:space="preserve">,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stearato</w:t>
      </w:r>
      <w:proofErr w:type="spellEnd"/>
      <w:r>
        <w:t xml:space="preserve">, </w:t>
      </w:r>
      <w:proofErr w:type="spellStart"/>
      <w:r>
        <w:t>kukurūzų</w:t>
      </w:r>
      <w:proofErr w:type="spellEnd"/>
      <w:r>
        <w:t xml:space="preserve"> </w:t>
      </w:r>
      <w:proofErr w:type="spellStart"/>
      <w:r>
        <w:t>krakmolo</w:t>
      </w:r>
      <w:proofErr w:type="spellEnd"/>
      <w:r>
        <w:t xml:space="preserve">, </w:t>
      </w:r>
      <w:proofErr w:type="spellStart"/>
      <w:r>
        <w:t>ksilitolio</w:t>
      </w:r>
      <w:proofErr w:type="spellEnd"/>
      <w:r>
        <w:t xml:space="preserve">, </w:t>
      </w:r>
      <w:proofErr w:type="spellStart"/>
      <w:r>
        <w:t>guaro</w:t>
      </w:r>
      <w:proofErr w:type="spellEnd"/>
      <w:r>
        <w:t xml:space="preserve"> </w:t>
      </w:r>
      <w:proofErr w:type="spellStart"/>
      <w:r>
        <w:t>dervos</w:t>
      </w:r>
      <w:proofErr w:type="spellEnd"/>
      <w:r>
        <w:t xml:space="preserve">, </w:t>
      </w:r>
      <w:proofErr w:type="spellStart"/>
      <w:r>
        <w:t>saldymedžio</w:t>
      </w:r>
      <w:proofErr w:type="spellEnd"/>
      <w:r>
        <w:t xml:space="preserve"> </w:t>
      </w:r>
      <w:proofErr w:type="spellStart"/>
      <w:r>
        <w:t>šaknų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>).</w:t>
      </w:r>
      <w:proofErr w:type="gramEnd"/>
    </w:p>
    <w:p w:rsidR="00A467CA" w:rsidRDefault="00A467CA" w:rsidP="00A467CA"/>
    <w:p w:rsidR="00A467CA" w:rsidRDefault="00A467CA" w:rsidP="00A467CA"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>:</w:t>
      </w:r>
    </w:p>
    <w:p w:rsidR="00A467CA" w:rsidRDefault="00A467CA" w:rsidP="00A467CA">
      <w:r>
        <w:t>•</w:t>
      </w:r>
      <w:proofErr w:type="spellStart"/>
      <w:r>
        <w:t>norintiems</w:t>
      </w:r>
      <w:proofErr w:type="spellEnd"/>
      <w:r>
        <w:t xml:space="preserve"> </w:t>
      </w:r>
      <w:proofErr w:type="spellStart"/>
      <w:r>
        <w:t>padidinti</w:t>
      </w:r>
      <w:proofErr w:type="spellEnd"/>
      <w:r>
        <w:t xml:space="preserve"> </w:t>
      </w:r>
      <w:proofErr w:type="spellStart"/>
      <w:r>
        <w:t>lytinį</w:t>
      </w:r>
      <w:proofErr w:type="spellEnd"/>
      <w:r>
        <w:t xml:space="preserve"> </w:t>
      </w:r>
      <w:proofErr w:type="spellStart"/>
      <w:r>
        <w:t>pajėgumą</w:t>
      </w:r>
      <w:proofErr w:type="spellEnd"/>
      <w:r>
        <w:t>;</w:t>
      </w:r>
    </w:p>
    <w:p w:rsidR="00A467CA" w:rsidRDefault="00A467CA" w:rsidP="00A467CA">
      <w:r>
        <w:t>•</w:t>
      </w:r>
      <w:proofErr w:type="spellStart"/>
      <w:r>
        <w:t>siekiantiems</w:t>
      </w:r>
      <w:proofErr w:type="spellEnd"/>
      <w:r>
        <w:t xml:space="preserve"> </w:t>
      </w:r>
      <w:proofErr w:type="spellStart"/>
      <w:r>
        <w:t>padidinti</w:t>
      </w:r>
      <w:proofErr w:type="spellEnd"/>
      <w:r>
        <w:t xml:space="preserve"> </w:t>
      </w:r>
      <w:proofErr w:type="spellStart"/>
      <w:r>
        <w:t>ištvermę</w:t>
      </w:r>
      <w:proofErr w:type="spellEnd"/>
      <w:r>
        <w:t>;</w:t>
      </w:r>
    </w:p>
    <w:p w:rsidR="00A467CA" w:rsidRDefault="00A467CA" w:rsidP="00A467CA">
      <w:proofErr w:type="gramStart"/>
      <w:r>
        <w:t>•</w:t>
      </w:r>
      <w:proofErr w:type="spellStart"/>
      <w:r>
        <w:t>norintiems</w:t>
      </w:r>
      <w:proofErr w:type="spellEnd"/>
      <w:r>
        <w:t xml:space="preserve"> </w:t>
      </w:r>
      <w:proofErr w:type="spellStart"/>
      <w:r>
        <w:t>padidinti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jėgą</w:t>
      </w:r>
      <w:proofErr w:type="spellEnd"/>
      <w:r>
        <w:t>.</w:t>
      </w:r>
      <w:proofErr w:type="gramEnd"/>
    </w:p>
    <w:p w:rsidR="00A467CA" w:rsidRDefault="00A467CA" w:rsidP="00A467CA"/>
    <w:p w:rsidR="00A467CA" w:rsidRDefault="00A467CA" w:rsidP="00A467CA">
      <w:proofErr w:type="spellStart"/>
      <w:r>
        <w:t>Veikliųjų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A467CA" w:rsidRDefault="00A467CA" w:rsidP="00A467CA">
      <w:proofErr w:type="spellStart"/>
      <w:proofErr w:type="gramStart"/>
      <w:r>
        <w:t>Augalas</w:t>
      </w:r>
      <w:proofErr w:type="spellEnd"/>
      <w:r>
        <w:t xml:space="preserve"> </w:t>
      </w:r>
      <w:proofErr w:type="spellStart"/>
      <w:r>
        <w:t>Tribulus</w:t>
      </w:r>
      <w:proofErr w:type="spellEnd"/>
      <w:r>
        <w:t xml:space="preserve"> </w:t>
      </w:r>
      <w:proofErr w:type="spellStart"/>
      <w:r>
        <w:t>terrestris</w:t>
      </w:r>
      <w:proofErr w:type="spellEnd"/>
      <w:r>
        <w:t xml:space="preserve"> </w:t>
      </w:r>
      <w:proofErr w:type="spellStart"/>
      <w:r>
        <w:t>auga</w:t>
      </w:r>
      <w:proofErr w:type="spellEnd"/>
      <w:r>
        <w:t xml:space="preserve"> </w:t>
      </w:r>
      <w:proofErr w:type="spellStart"/>
      <w:r>
        <w:t>Viduržemio</w:t>
      </w:r>
      <w:proofErr w:type="spellEnd"/>
      <w:r>
        <w:t xml:space="preserve"> </w:t>
      </w:r>
      <w:proofErr w:type="spellStart"/>
      <w:r>
        <w:t>jūros</w:t>
      </w:r>
      <w:proofErr w:type="spellEnd"/>
      <w:r>
        <w:t xml:space="preserve"> </w:t>
      </w:r>
      <w:proofErr w:type="spellStart"/>
      <w:r>
        <w:t>regione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Tradicinėje</w:t>
      </w:r>
      <w:proofErr w:type="spellEnd"/>
      <w:r>
        <w:t xml:space="preserve"> </w:t>
      </w:r>
      <w:proofErr w:type="spellStart"/>
      <w:r>
        <w:t>kinų</w:t>
      </w:r>
      <w:proofErr w:type="spellEnd"/>
      <w:r>
        <w:t xml:space="preserve"> </w:t>
      </w:r>
      <w:proofErr w:type="spellStart"/>
      <w:r>
        <w:t>medicinoje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išsaugoti</w:t>
      </w:r>
      <w:proofErr w:type="spellEnd"/>
      <w:r>
        <w:t xml:space="preserve"> </w:t>
      </w:r>
      <w:proofErr w:type="spellStart"/>
      <w:r>
        <w:t>sveikas</w:t>
      </w:r>
      <w:proofErr w:type="spellEnd"/>
      <w:r>
        <w:t xml:space="preserve"> </w:t>
      </w:r>
      <w:proofErr w:type="spellStart"/>
      <w:r>
        <w:t>kepenis</w:t>
      </w:r>
      <w:proofErr w:type="spellEnd"/>
      <w:r>
        <w:t xml:space="preserve">, </w:t>
      </w:r>
      <w:proofErr w:type="spellStart"/>
      <w:r>
        <w:t>inkstus</w:t>
      </w:r>
      <w:proofErr w:type="spellEnd"/>
      <w:r>
        <w:t xml:space="preserve">, </w:t>
      </w:r>
      <w:proofErr w:type="spellStart"/>
      <w:r>
        <w:t>širdį</w:t>
      </w:r>
      <w:proofErr w:type="spellEnd"/>
      <w:r>
        <w:t xml:space="preserve">, </w:t>
      </w:r>
      <w:proofErr w:type="spellStart"/>
      <w:r>
        <w:t>kraujagysles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stiprinti</w:t>
      </w:r>
      <w:proofErr w:type="spellEnd"/>
      <w:r>
        <w:t xml:space="preserve"> </w:t>
      </w:r>
      <w:proofErr w:type="spellStart"/>
      <w:r>
        <w:t>imuninę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Vėliau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pastebėtas</w:t>
      </w:r>
      <w:proofErr w:type="spellEnd"/>
      <w:r>
        <w:t xml:space="preserve"> </w:t>
      </w:r>
      <w:proofErr w:type="spellStart"/>
      <w:r>
        <w:t>augalo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 xml:space="preserve"> </w:t>
      </w:r>
      <w:proofErr w:type="spellStart"/>
      <w:r>
        <w:t>hormonams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jėgai</w:t>
      </w:r>
      <w:proofErr w:type="spellEnd"/>
      <w:r>
        <w:t>.</w:t>
      </w:r>
      <w:proofErr w:type="gramEnd"/>
      <w:r>
        <w:t xml:space="preserve"> </w:t>
      </w:r>
      <w:proofErr w:type="spellStart"/>
      <w:r>
        <w:t>Svarbiausia</w:t>
      </w:r>
      <w:proofErr w:type="spellEnd"/>
      <w:r>
        <w:t xml:space="preserve"> </w:t>
      </w:r>
      <w:proofErr w:type="spellStart"/>
      <w:r>
        <w:t>aktyvi</w:t>
      </w:r>
      <w:proofErr w:type="spellEnd"/>
      <w:r>
        <w:t xml:space="preserve"> </w:t>
      </w:r>
      <w:proofErr w:type="spellStart"/>
      <w:r>
        <w:t>Tribulus</w:t>
      </w:r>
      <w:proofErr w:type="spellEnd"/>
      <w:r>
        <w:t xml:space="preserve"> </w:t>
      </w:r>
      <w:proofErr w:type="spellStart"/>
      <w:r>
        <w:t>terrestris</w:t>
      </w:r>
      <w:proofErr w:type="spellEnd"/>
      <w:r>
        <w:t xml:space="preserve"> </w:t>
      </w:r>
      <w:proofErr w:type="spellStart"/>
      <w:r>
        <w:t>sudedamoji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protodioscinas</w:t>
      </w:r>
      <w:proofErr w:type="spellEnd"/>
      <w:r>
        <w:t xml:space="preserve">, kuris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hormonas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efektyviai</w:t>
      </w:r>
      <w:proofErr w:type="spellEnd"/>
      <w:r>
        <w:t xml:space="preserve"> </w:t>
      </w:r>
      <w:proofErr w:type="spellStart"/>
      <w:r>
        <w:t>naudojamas</w:t>
      </w:r>
      <w:proofErr w:type="spellEnd"/>
      <w:r>
        <w:t xml:space="preserve"> </w:t>
      </w:r>
      <w:proofErr w:type="spellStart"/>
      <w:r>
        <w:t>hormonams</w:t>
      </w:r>
      <w:proofErr w:type="spellEnd"/>
      <w:r>
        <w:t xml:space="preserve"> </w:t>
      </w:r>
      <w:proofErr w:type="spellStart"/>
      <w:r>
        <w:t>reguliuoti</w:t>
      </w:r>
      <w:proofErr w:type="spellEnd"/>
      <w:r>
        <w:t xml:space="preserve">. </w:t>
      </w:r>
    </w:p>
    <w:p w:rsidR="00A467CA" w:rsidRDefault="00A467CA" w:rsidP="00A467CA">
      <w:proofErr w:type="spellStart"/>
      <w:proofErr w:type="gramStart"/>
      <w:r>
        <w:t>Tribulus</w:t>
      </w:r>
      <w:proofErr w:type="spellEnd"/>
      <w:r>
        <w:t xml:space="preserve"> </w:t>
      </w:r>
      <w:proofErr w:type="spellStart"/>
      <w:r>
        <w:t>terrestris</w:t>
      </w:r>
      <w:proofErr w:type="spellEnd"/>
      <w:r>
        <w:t xml:space="preserve"> </w:t>
      </w:r>
      <w:proofErr w:type="spellStart"/>
      <w:r>
        <w:t>padidina</w:t>
      </w:r>
      <w:proofErr w:type="spellEnd"/>
      <w:r>
        <w:t xml:space="preserve"> </w:t>
      </w:r>
      <w:proofErr w:type="spellStart"/>
      <w:r>
        <w:t>liutenizuojančių</w:t>
      </w:r>
      <w:proofErr w:type="spellEnd"/>
      <w:r>
        <w:t xml:space="preserve"> </w:t>
      </w:r>
      <w:proofErr w:type="spellStart"/>
      <w:r>
        <w:t>hormonų</w:t>
      </w:r>
      <w:proofErr w:type="spellEnd"/>
      <w:r>
        <w:t xml:space="preserve"> </w:t>
      </w:r>
      <w:proofErr w:type="spellStart"/>
      <w:r>
        <w:t>gamybą</w:t>
      </w:r>
      <w:proofErr w:type="spellEnd"/>
      <w:r>
        <w:t xml:space="preserve"> </w:t>
      </w:r>
      <w:proofErr w:type="spellStart"/>
      <w:r>
        <w:t>hipofizėje</w:t>
      </w:r>
      <w:proofErr w:type="spellEnd"/>
      <w:r>
        <w:t xml:space="preserve"> – </w:t>
      </w:r>
      <w:proofErr w:type="spellStart"/>
      <w:r>
        <w:t>pagrindinėje</w:t>
      </w:r>
      <w:proofErr w:type="spellEnd"/>
      <w:r>
        <w:t xml:space="preserve"> </w:t>
      </w:r>
      <w:proofErr w:type="spellStart"/>
      <w:r>
        <w:t>endokrininės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liaukoje</w:t>
      </w:r>
      <w:proofErr w:type="spellEnd"/>
      <w:r>
        <w:t>.</w:t>
      </w:r>
      <w:proofErr w:type="gramEnd"/>
      <w:r>
        <w:t xml:space="preserve">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hormonai</w:t>
      </w:r>
      <w:proofErr w:type="spellEnd"/>
      <w:r>
        <w:t xml:space="preserve"> </w:t>
      </w:r>
      <w:proofErr w:type="spellStart"/>
      <w:r>
        <w:t>skatina</w:t>
      </w:r>
      <w:proofErr w:type="spellEnd"/>
      <w:r>
        <w:t xml:space="preserve"> </w:t>
      </w:r>
      <w:proofErr w:type="spellStart"/>
      <w:r>
        <w:t>testosterono</w:t>
      </w:r>
      <w:proofErr w:type="spellEnd"/>
      <w:r>
        <w:t xml:space="preserve"> </w:t>
      </w:r>
      <w:proofErr w:type="spellStart"/>
      <w:r>
        <w:t>gamybą</w:t>
      </w:r>
      <w:proofErr w:type="spellEnd"/>
      <w:r>
        <w:t xml:space="preserve"> </w:t>
      </w:r>
      <w:proofErr w:type="spellStart"/>
      <w:r>
        <w:t>sėklidėse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skatinama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 </w:t>
      </w:r>
      <w:proofErr w:type="spellStart"/>
      <w:r>
        <w:t>sintezė</w:t>
      </w:r>
      <w:proofErr w:type="spellEnd"/>
      <w:r>
        <w:t xml:space="preserve"> </w:t>
      </w:r>
      <w:proofErr w:type="spellStart"/>
      <w:r>
        <w:t>raumenyse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greičiau</w:t>
      </w:r>
      <w:proofErr w:type="spellEnd"/>
      <w:r>
        <w:t xml:space="preserve"> </w:t>
      </w:r>
      <w:proofErr w:type="spellStart"/>
      <w:r>
        <w:t>auga</w:t>
      </w:r>
      <w:proofErr w:type="spellEnd"/>
      <w:r>
        <w:t xml:space="preserve"> </w:t>
      </w:r>
      <w:proofErr w:type="spellStart"/>
      <w:r>
        <w:t>raumenys</w:t>
      </w:r>
      <w:proofErr w:type="spellEnd"/>
      <w:r>
        <w:t>.</w:t>
      </w:r>
    </w:p>
    <w:p w:rsidR="00A467CA" w:rsidRDefault="00A467CA" w:rsidP="00A467CA"/>
    <w:p w:rsidR="00A467CA" w:rsidRDefault="00A467CA" w:rsidP="00A467CA">
      <w:proofErr w:type="spellStart"/>
      <w:r>
        <w:t>Vartojimas</w:t>
      </w:r>
      <w:proofErr w:type="spellEnd"/>
    </w:p>
    <w:p w:rsidR="00A467CA" w:rsidRDefault="00A467CA" w:rsidP="00A467CA">
      <w:proofErr w:type="spellStart"/>
      <w:proofErr w:type="gramStart"/>
      <w:r>
        <w:t>Pirmą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du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, </w:t>
      </w:r>
      <w:proofErr w:type="spellStart"/>
      <w:r>
        <w:t>vėliau</w:t>
      </w:r>
      <w:proofErr w:type="spellEnd"/>
      <w:r>
        <w:t xml:space="preserve"> –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A467CA" w:rsidRDefault="00A467CA" w:rsidP="00A467CA">
      <w:proofErr w:type="spellStart"/>
      <w:r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A467CA" w:rsidRDefault="00A467CA" w:rsidP="00A467CA">
      <w:proofErr w:type="spellStart"/>
      <w:proofErr w:type="gram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  <w:r>
        <w:t xml:space="preserve"> </w:t>
      </w:r>
      <w:proofErr w:type="spellStart"/>
      <w:r>
        <w:t>Subalansuota</w:t>
      </w:r>
      <w:proofErr w:type="spellEnd"/>
      <w:r>
        <w:t xml:space="preserve">, </w:t>
      </w:r>
      <w:proofErr w:type="spellStart"/>
      <w:r>
        <w:t>visapusiška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sveikas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būdas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kasdieninio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>.</w:t>
      </w:r>
    </w:p>
    <w:p w:rsidR="00A467CA" w:rsidRDefault="00A467CA" w:rsidP="00A467CA">
      <w:proofErr w:type="spellStart"/>
      <w:proofErr w:type="gramStart"/>
      <w:r>
        <w:t>Laikyti</w:t>
      </w:r>
      <w:proofErr w:type="spellEnd"/>
      <w:r>
        <w:t xml:space="preserve"> </w:t>
      </w:r>
      <w:proofErr w:type="spellStart"/>
      <w:r>
        <w:t>sausoje</w:t>
      </w:r>
      <w:proofErr w:type="spellEnd"/>
      <w:r>
        <w:t xml:space="preserve">,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nepasiekiamoje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, </w:t>
      </w:r>
      <w:proofErr w:type="spellStart"/>
      <w:r>
        <w:t>kambario</w:t>
      </w:r>
      <w:proofErr w:type="spellEnd"/>
      <w:r>
        <w:t xml:space="preserve"> </w:t>
      </w:r>
      <w:proofErr w:type="spellStart"/>
      <w:r>
        <w:t>temperatūroje</w:t>
      </w:r>
      <w:proofErr w:type="spellEnd"/>
      <w:r>
        <w:t>.</w:t>
      </w:r>
      <w:proofErr w:type="gramEnd"/>
    </w:p>
    <w:p w:rsidR="00A467CA" w:rsidRDefault="00A467CA" w:rsidP="00A467CA"/>
    <w:p w:rsidR="00A467CA" w:rsidRDefault="00A467CA" w:rsidP="00A467CA">
      <w:proofErr w:type="spellStart"/>
      <w:proofErr w:type="gramStart"/>
      <w:r>
        <w:t>Pakuotėje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60 </w:t>
      </w:r>
      <w:proofErr w:type="spellStart"/>
      <w:r>
        <w:t>tablečių</w:t>
      </w:r>
      <w:proofErr w:type="spellEnd"/>
      <w:r>
        <w:t>.</w:t>
      </w:r>
      <w:proofErr w:type="gramEnd"/>
    </w:p>
    <w:p w:rsidR="00A467CA" w:rsidRDefault="00A467CA" w:rsidP="00A467CA"/>
    <w:p w:rsidR="00A467CA" w:rsidRDefault="00A467CA" w:rsidP="00A467CA">
      <w:proofErr w:type="spellStart"/>
      <w:r>
        <w:t>Gamintojas</w:t>
      </w:r>
      <w:proofErr w:type="gramStart"/>
      <w:r>
        <w:t>:Hankintatukku</w:t>
      </w:r>
      <w:proofErr w:type="spellEnd"/>
      <w:proofErr w:type="gramEnd"/>
      <w:r>
        <w:t xml:space="preserve"> </w:t>
      </w:r>
      <w:proofErr w:type="spellStart"/>
      <w:r>
        <w:t>Oy</w:t>
      </w:r>
      <w:proofErr w:type="spellEnd"/>
      <w:r>
        <w:t xml:space="preserve">, </w:t>
      </w:r>
      <w:proofErr w:type="spellStart"/>
      <w:r>
        <w:t>Suomija</w:t>
      </w:r>
      <w:proofErr w:type="spellEnd"/>
    </w:p>
    <w:p w:rsidR="00DA02C1" w:rsidRPr="00A467CA" w:rsidRDefault="00A467CA" w:rsidP="00A467CA">
      <w:proofErr w:type="spellStart"/>
      <w:r>
        <w:t>Platintojas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"VIVA PHARMA", UAB, </w:t>
      </w:r>
      <w:proofErr w:type="spellStart"/>
      <w:r>
        <w:t>Totorių</w:t>
      </w:r>
      <w:proofErr w:type="spellEnd"/>
      <w:r>
        <w:t xml:space="preserve"> g. 30 - 11, Vilnius.</w:t>
      </w:r>
    </w:p>
    <w:sectPr w:rsidR="00DA02C1" w:rsidRPr="00A467CA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4BA5"/>
    <w:rsid w:val="000009B7"/>
    <w:rsid w:val="00024B04"/>
    <w:rsid w:val="00036A00"/>
    <w:rsid w:val="00095AE3"/>
    <w:rsid w:val="000A40D1"/>
    <w:rsid w:val="000A43D5"/>
    <w:rsid w:val="001002AD"/>
    <w:rsid w:val="0012446F"/>
    <w:rsid w:val="00136794"/>
    <w:rsid w:val="00175D18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62DDA"/>
    <w:rsid w:val="002861BC"/>
    <w:rsid w:val="002B5C6A"/>
    <w:rsid w:val="0030424C"/>
    <w:rsid w:val="003279E5"/>
    <w:rsid w:val="00333D66"/>
    <w:rsid w:val="00334691"/>
    <w:rsid w:val="00337DA6"/>
    <w:rsid w:val="00364BA5"/>
    <w:rsid w:val="00371624"/>
    <w:rsid w:val="00376C6E"/>
    <w:rsid w:val="003859B1"/>
    <w:rsid w:val="003964E6"/>
    <w:rsid w:val="003B7919"/>
    <w:rsid w:val="003C43D4"/>
    <w:rsid w:val="00407B70"/>
    <w:rsid w:val="0043090D"/>
    <w:rsid w:val="00487F93"/>
    <w:rsid w:val="0049307F"/>
    <w:rsid w:val="004D029A"/>
    <w:rsid w:val="005024C9"/>
    <w:rsid w:val="00504AD7"/>
    <w:rsid w:val="0051029D"/>
    <w:rsid w:val="00530156"/>
    <w:rsid w:val="005401E7"/>
    <w:rsid w:val="00561A07"/>
    <w:rsid w:val="00563439"/>
    <w:rsid w:val="00563857"/>
    <w:rsid w:val="00576116"/>
    <w:rsid w:val="0058329E"/>
    <w:rsid w:val="0059052B"/>
    <w:rsid w:val="005C3045"/>
    <w:rsid w:val="005D06A2"/>
    <w:rsid w:val="005D16EC"/>
    <w:rsid w:val="005F45D9"/>
    <w:rsid w:val="00600D5B"/>
    <w:rsid w:val="00601661"/>
    <w:rsid w:val="00617283"/>
    <w:rsid w:val="006213FB"/>
    <w:rsid w:val="00664ACA"/>
    <w:rsid w:val="00684765"/>
    <w:rsid w:val="006B031F"/>
    <w:rsid w:val="006B23CC"/>
    <w:rsid w:val="006B7341"/>
    <w:rsid w:val="006E70B5"/>
    <w:rsid w:val="006E7EB1"/>
    <w:rsid w:val="006F6F23"/>
    <w:rsid w:val="00706978"/>
    <w:rsid w:val="007226B0"/>
    <w:rsid w:val="00727993"/>
    <w:rsid w:val="007336D2"/>
    <w:rsid w:val="00734F41"/>
    <w:rsid w:val="00742FC2"/>
    <w:rsid w:val="00744091"/>
    <w:rsid w:val="00753433"/>
    <w:rsid w:val="007A54D0"/>
    <w:rsid w:val="007B092C"/>
    <w:rsid w:val="007C09AA"/>
    <w:rsid w:val="007C5ADC"/>
    <w:rsid w:val="0081039A"/>
    <w:rsid w:val="00810AFE"/>
    <w:rsid w:val="0081112A"/>
    <w:rsid w:val="00814436"/>
    <w:rsid w:val="008152BF"/>
    <w:rsid w:val="00835439"/>
    <w:rsid w:val="0084156A"/>
    <w:rsid w:val="008452EB"/>
    <w:rsid w:val="00845931"/>
    <w:rsid w:val="00872BB1"/>
    <w:rsid w:val="008D6792"/>
    <w:rsid w:val="008E59B6"/>
    <w:rsid w:val="008F0C93"/>
    <w:rsid w:val="00901B36"/>
    <w:rsid w:val="00903F69"/>
    <w:rsid w:val="00907A5B"/>
    <w:rsid w:val="00913D05"/>
    <w:rsid w:val="00945B9F"/>
    <w:rsid w:val="00980510"/>
    <w:rsid w:val="0098362B"/>
    <w:rsid w:val="0098421D"/>
    <w:rsid w:val="00987E72"/>
    <w:rsid w:val="009A1B27"/>
    <w:rsid w:val="009B0E90"/>
    <w:rsid w:val="009D766D"/>
    <w:rsid w:val="00A02D05"/>
    <w:rsid w:val="00A467CA"/>
    <w:rsid w:val="00A5387B"/>
    <w:rsid w:val="00A94CD3"/>
    <w:rsid w:val="00A9658A"/>
    <w:rsid w:val="00AD60A9"/>
    <w:rsid w:val="00AE1983"/>
    <w:rsid w:val="00B063C3"/>
    <w:rsid w:val="00B10F16"/>
    <w:rsid w:val="00B370E6"/>
    <w:rsid w:val="00B7606F"/>
    <w:rsid w:val="00B87E9E"/>
    <w:rsid w:val="00B91739"/>
    <w:rsid w:val="00BB4904"/>
    <w:rsid w:val="00BC0761"/>
    <w:rsid w:val="00BC200D"/>
    <w:rsid w:val="00BD18A6"/>
    <w:rsid w:val="00C34058"/>
    <w:rsid w:val="00C544E8"/>
    <w:rsid w:val="00C56AE8"/>
    <w:rsid w:val="00C71A8E"/>
    <w:rsid w:val="00CA4151"/>
    <w:rsid w:val="00CB31AC"/>
    <w:rsid w:val="00CF7BBC"/>
    <w:rsid w:val="00D128B0"/>
    <w:rsid w:val="00D15058"/>
    <w:rsid w:val="00D3665E"/>
    <w:rsid w:val="00D47915"/>
    <w:rsid w:val="00D67E15"/>
    <w:rsid w:val="00D864A2"/>
    <w:rsid w:val="00D9396B"/>
    <w:rsid w:val="00D960B5"/>
    <w:rsid w:val="00DA02C1"/>
    <w:rsid w:val="00DE6DDD"/>
    <w:rsid w:val="00E809DF"/>
    <w:rsid w:val="00E84097"/>
    <w:rsid w:val="00E8572C"/>
    <w:rsid w:val="00E90A3F"/>
    <w:rsid w:val="00E92579"/>
    <w:rsid w:val="00EC2965"/>
    <w:rsid w:val="00ED6065"/>
    <w:rsid w:val="00F00B62"/>
    <w:rsid w:val="00F16081"/>
    <w:rsid w:val="00F33739"/>
    <w:rsid w:val="00F348D7"/>
    <w:rsid w:val="00F3669D"/>
    <w:rsid w:val="00F50216"/>
    <w:rsid w:val="00F527B0"/>
    <w:rsid w:val="00F54C59"/>
    <w:rsid w:val="00FA5877"/>
    <w:rsid w:val="00FA73F3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BA5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2011-04-11T09:15:00Z</dcterms:created>
  <dcterms:modified xsi:type="dcterms:W3CDTF">2011-04-11T09:15:00Z</dcterms:modified>
</cp:coreProperties>
</file>