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74" w:rsidRDefault="00626474" w:rsidP="00626474">
      <w:proofErr w:type="spellStart"/>
      <w:r>
        <w:t>Cinko</w:t>
      </w:r>
      <w:proofErr w:type="spellEnd"/>
      <w:r>
        <w:t xml:space="preserve"> </w:t>
      </w:r>
      <w:proofErr w:type="spellStart"/>
      <w:r>
        <w:t>tepalas</w:t>
      </w:r>
      <w:proofErr w:type="spellEnd"/>
      <w:r>
        <w:t xml:space="preserve"> 25g</w:t>
      </w:r>
    </w:p>
    <w:p w:rsidR="00626474" w:rsidRDefault="00626474" w:rsidP="00626474"/>
    <w:p w:rsidR="00626474" w:rsidRDefault="00626474" w:rsidP="00626474">
      <w:proofErr w:type="spellStart"/>
      <w:r>
        <w:t>Sudėtis</w:t>
      </w:r>
      <w:proofErr w:type="spellEnd"/>
    </w:p>
    <w:p w:rsidR="00626474" w:rsidRDefault="00626474" w:rsidP="00626474">
      <w:r>
        <w:t xml:space="preserve">100 g </w:t>
      </w:r>
      <w:proofErr w:type="spellStart"/>
      <w:r>
        <w:t>tepalo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 g </w:t>
      </w:r>
      <w:proofErr w:type="spellStart"/>
      <w:r>
        <w:t>cinko</w:t>
      </w:r>
      <w:proofErr w:type="spellEnd"/>
      <w:r>
        <w:t xml:space="preserve"> </w:t>
      </w:r>
      <w:proofErr w:type="spellStart"/>
      <w:r>
        <w:t>oksido</w:t>
      </w:r>
      <w:proofErr w:type="spellEnd"/>
      <w:r>
        <w:t xml:space="preserve"> </w:t>
      </w:r>
    </w:p>
    <w:p w:rsidR="00626474" w:rsidRDefault="00626474" w:rsidP="00626474">
      <w:proofErr w:type="spellStart"/>
      <w:r>
        <w:t>Cinko</w:t>
      </w:r>
      <w:proofErr w:type="spellEnd"/>
      <w:r>
        <w:t xml:space="preserve"> </w:t>
      </w:r>
      <w:proofErr w:type="spellStart"/>
      <w:r>
        <w:t>tepalo</w:t>
      </w:r>
      <w:proofErr w:type="spellEnd"/>
      <w:r>
        <w:t xml:space="preserve"> </w:t>
      </w:r>
      <w:proofErr w:type="spellStart"/>
      <w:r>
        <w:t>veiklioji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 </w:t>
      </w:r>
      <w:proofErr w:type="spellStart"/>
      <w:r>
        <w:t>cinko</w:t>
      </w:r>
      <w:proofErr w:type="spellEnd"/>
      <w:r>
        <w:t xml:space="preserve"> </w:t>
      </w:r>
      <w:proofErr w:type="spellStart"/>
      <w:r>
        <w:t>oksidas</w:t>
      </w:r>
      <w:proofErr w:type="spellEnd"/>
      <w:r>
        <w:t xml:space="preserve"> </w:t>
      </w:r>
      <w:proofErr w:type="spellStart"/>
      <w:r>
        <w:t>jungiasi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žaizdos</w:t>
      </w:r>
      <w:proofErr w:type="spellEnd"/>
      <w:r>
        <w:t xml:space="preserve"> </w:t>
      </w:r>
      <w:proofErr w:type="spellStart"/>
      <w:r>
        <w:t>sekreto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junginius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audinius</w:t>
      </w:r>
      <w:proofErr w:type="spellEnd"/>
      <w:r>
        <w:t xml:space="preserve"> </w:t>
      </w:r>
      <w:proofErr w:type="spellStart"/>
      <w:r>
        <w:t>sutraukia</w:t>
      </w:r>
      <w:proofErr w:type="spellEnd"/>
      <w:r>
        <w:t xml:space="preserve">, </w:t>
      </w:r>
      <w:proofErr w:type="spellStart"/>
      <w:r>
        <w:t>sausina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šiek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dezinfekuoja</w:t>
      </w:r>
      <w:proofErr w:type="spellEnd"/>
      <w:r>
        <w:t xml:space="preserve">, </w:t>
      </w:r>
      <w:proofErr w:type="spellStart"/>
      <w:proofErr w:type="gramStart"/>
      <w:r>
        <w:t>bei</w:t>
      </w:r>
      <w:proofErr w:type="spellEnd"/>
      <w:r>
        <w:t xml:space="preserve">  </w:t>
      </w:r>
      <w:proofErr w:type="spellStart"/>
      <w:r>
        <w:t>žaizdos</w:t>
      </w:r>
      <w:proofErr w:type="spellEnd"/>
      <w:proofErr w:type="gramEnd"/>
      <w:r>
        <w:t xml:space="preserve"> </w:t>
      </w:r>
      <w:proofErr w:type="spellStart"/>
      <w:r>
        <w:t>paviršiuje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 </w:t>
      </w:r>
      <w:proofErr w:type="spellStart"/>
      <w:r>
        <w:t>apsauginę</w:t>
      </w:r>
      <w:proofErr w:type="spellEnd"/>
      <w:r>
        <w:t xml:space="preserve"> </w:t>
      </w:r>
      <w:proofErr w:type="spellStart"/>
      <w:r>
        <w:t>plėvelę</w:t>
      </w:r>
      <w:proofErr w:type="spellEnd"/>
      <w:r>
        <w:t xml:space="preserve">. </w:t>
      </w:r>
    </w:p>
    <w:p w:rsidR="00626474" w:rsidRDefault="00626474" w:rsidP="00626474">
      <w:proofErr w:type="spellStart"/>
      <w:r>
        <w:t>Vartojimas</w:t>
      </w:r>
      <w:proofErr w:type="spellEnd"/>
    </w:p>
    <w:p w:rsidR="00626474" w:rsidRDefault="00626474" w:rsidP="00626474">
      <w:proofErr w:type="spellStart"/>
      <w:proofErr w:type="gramStart"/>
      <w:r>
        <w:t>Cinko</w:t>
      </w:r>
      <w:proofErr w:type="spellEnd"/>
      <w:r>
        <w:t xml:space="preserve"> </w:t>
      </w:r>
      <w:proofErr w:type="spellStart"/>
      <w:r>
        <w:t>oksido</w:t>
      </w:r>
      <w:proofErr w:type="spellEnd"/>
      <w:r>
        <w:t xml:space="preserve"> </w:t>
      </w:r>
      <w:proofErr w:type="spellStart"/>
      <w:r>
        <w:t>tepalas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pūslelinei</w:t>
      </w:r>
      <w:proofErr w:type="spellEnd"/>
      <w:r>
        <w:t xml:space="preserve">, </w:t>
      </w:r>
      <w:proofErr w:type="spellStart"/>
      <w:r>
        <w:t>nedidelio</w:t>
      </w:r>
      <w:proofErr w:type="spellEnd"/>
      <w:r>
        <w:t xml:space="preserve"> </w:t>
      </w:r>
      <w:proofErr w:type="spellStart"/>
      <w:r>
        <w:t>laipsnio</w:t>
      </w:r>
      <w:proofErr w:type="spellEnd"/>
      <w:r>
        <w:t xml:space="preserve"> </w:t>
      </w:r>
      <w:proofErr w:type="spellStart"/>
      <w:r>
        <w:t>nudegimui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nuožvarbai</w:t>
      </w:r>
      <w:proofErr w:type="spellEnd"/>
      <w:r>
        <w:t xml:space="preserve">, </w:t>
      </w:r>
      <w:proofErr w:type="spellStart"/>
      <w:r>
        <w:t>egzemai</w:t>
      </w:r>
      <w:proofErr w:type="spellEnd"/>
      <w:r>
        <w:t xml:space="preserve">, </w:t>
      </w:r>
      <w:proofErr w:type="spellStart"/>
      <w:r>
        <w:t>dilgėlinei</w:t>
      </w:r>
      <w:proofErr w:type="spellEnd"/>
      <w:r>
        <w:t xml:space="preserve">, </w:t>
      </w:r>
      <w:proofErr w:type="spellStart"/>
      <w:r>
        <w:t>pritrynimui</w:t>
      </w:r>
      <w:proofErr w:type="spellEnd"/>
      <w:r>
        <w:t xml:space="preserve">, </w:t>
      </w:r>
      <w:proofErr w:type="spellStart"/>
      <w:r>
        <w:t>iššutimui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kitiems</w:t>
      </w:r>
      <w:proofErr w:type="spellEnd"/>
      <w:r>
        <w:t xml:space="preserve"> </w:t>
      </w:r>
      <w:proofErr w:type="spellStart"/>
      <w:r>
        <w:t>nedideliems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pažeidimams</w:t>
      </w:r>
      <w:proofErr w:type="spellEnd"/>
      <w:r>
        <w:t xml:space="preserve"> </w:t>
      </w:r>
      <w:proofErr w:type="spellStart"/>
      <w:r>
        <w:t>gydyti</w:t>
      </w:r>
      <w:proofErr w:type="spellEnd"/>
      <w:r>
        <w:t>.</w:t>
      </w:r>
      <w:proofErr w:type="gramEnd"/>
    </w:p>
    <w:p w:rsidR="00626474" w:rsidRDefault="00626474" w:rsidP="00626474">
      <w:proofErr w:type="spellStart"/>
      <w:proofErr w:type="gramStart"/>
      <w:r>
        <w:t>Cinko</w:t>
      </w:r>
      <w:proofErr w:type="spellEnd"/>
      <w:r>
        <w:t xml:space="preserve"> </w:t>
      </w:r>
      <w:proofErr w:type="spellStart"/>
      <w:r>
        <w:t>tepalas</w:t>
      </w:r>
      <w:proofErr w:type="spellEnd"/>
      <w:r>
        <w:t xml:space="preserve"> </w:t>
      </w:r>
      <w:proofErr w:type="spellStart"/>
      <w:r>
        <w:t>puikiai</w:t>
      </w:r>
      <w:proofErr w:type="spellEnd"/>
      <w:r>
        <w:t xml:space="preserve">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vystyklų</w:t>
      </w:r>
      <w:proofErr w:type="spellEnd"/>
      <w:r>
        <w:t xml:space="preserve"> </w:t>
      </w:r>
      <w:proofErr w:type="spellStart"/>
      <w:r>
        <w:t>sukeltam</w:t>
      </w:r>
      <w:proofErr w:type="spellEnd"/>
      <w:r>
        <w:t xml:space="preserve"> </w:t>
      </w:r>
      <w:proofErr w:type="spellStart"/>
      <w:r>
        <w:t>bėrimui</w:t>
      </w:r>
      <w:proofErr w:type="spellEnd"/>
      <w:r>
        <w:t xml:space="preserve">, </w:t>
      </w:r>
      <w:proofErr w:type="spellStart"/>
      <w:r>
        <w:t>Jis</w:t>
      </w:r>
      <w:proofErr w:type="spellEnd"/>
      <w:r>
        <w:t xml:space="preserve"> </w:t>
      </w:r>
      <w:proofErr w:type="spellStart"/>
      <w:r>
        <w:t>apsaugo</w:t>
      </w:r>
      <w:proofErr w:type="spellEnd"/>
      <w:r>
        <w:t xml:space="preserve"> </w:t>
      </w:r>
      <w:proofErr w:type="spellStart"/>
      <w:r>
        <w:t>odą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šlapimo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dirginančio</w:t>
      </w:r>
      <w:proofErr w:type="spellEnd"/>
      <w:r>
        <w:t xml:space="preserve"> </w:t>
      </w:r>
      <w:proofErr w:type="spellStart"/>
      <w:r>
        <w:t>poveikio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gydo</w:t>
      </w:r>
      <w:proofErr w:type="spellEnd"/>
      <w:r>
        <w:t xml:space="preserve"> </w:t>
      </w:r>
      <w:proofErr w:type="spellStart"/>
      <w:r>
        <w:t>suerzintą</w:t>
      </w:r>
      <w:proofErr w:type="spellEnd"/>
      <w:r>
        <w:t xml:space="preserve"> </w:t>
      </w:r>
      <w:proofErr w:type="spellStart"/>
      <w:r>
        <w:t>odą</w:t>
      </w:r>
      <w:proofErr w:type="spellEnd"/>
      <w:r>
        <w:t>.</w:t>
      </w:r>
      <w:proofErr w:type="gramEnd"/>
      <w:r>
        <w:t xml:space="preserve"> </w:t>
      </w:r>
    </w:p>
    <w:p w:rsidR="00626474" w:rsidRDefault="00626474" w:rsidP="00626474"/>
    <w:p w:rsidR="00626474" w:rsidRDefault="00626474" w:rsidP="00626474">
      <w:proofErr w:type="gramStart"/>
      <w:r>
        <w:t xml:space="preserve">Ant </w:t>
      </w:r>
      <w:proofErr w:type="spellStart"/>
      <w:r>
        <w:t>pažeistos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2 – 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tepti</w:t>
      </w:r>
      <w:proofErr w:type="spellEnd"/>
      <w:r>
        <w:t xml:space="preserve"> </w:t>
      </w:r>
      <w:proofErr w:type="spellStart"/>
      <w:r>
        <w:t>ploną</w:t>
      </w:r>
      <w:proofErr w:type="spellEnd"/>
      <w:r>
        <w:t xml:space="preserve">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sluoksnį</w:t>
      </w:r>
      <w:proofErr w:type="spellEnd"/>
      <w:r>
        <w:t>.</w:t>
      </w:r>
      <w:proofErr w:type="gramEnd"/>
      <w:r>
        <w:t xml:space="preserve"> </w:t>
      </w:r>
    </w:p>
    <w:p w:rsidR="00626474" w:rsidRDefault="00626474" w:rsidP="00626474"/>
    <w:p w:rsidR="00626474" w:rsidRDefault="00626474" w:rsidP="00626474">
      <w:r>
        <w:t>AB „SANITAS“</w:t>
      </w:r>
    </w:p>
    <w:p w:rsidR="00626474" w:rsidRDefault="00626474" w:rsidP="00626474">
      <w:proofErr w:type="spellStart"/>
      <w:r>
        <w:t>Veiverių</w:t>
      </w:r>
      <w:proofErr w:type="spellEnd"/>
      <w:r>
        <w:t xml:space="preserve"> g. 134 B, LT - 46352 Kaunas, </w:t>
      </w:r>
      <w:proofErr w:type="spellStart"/>
      <w:r>
        <w:t>Lietuva</w:t>
      </w:r>
      <w:proofErr w:type="spellEnd"/>
    </w:p>
    <w:p w:rsidR="00626474" w:rsidRDefault="00626474" w:rsidP="00626474">
      <w:r>
        <w:t xml:space="preserve">Tel. (8~37) 22 67 25 </w:t>
      </w:r>
    </w:p>
    <w:p w:rsidR="00626474" w:rsidRDefault="00626474" w:rsidP="00626474">
      <w:proofErr w:type="spellStart"/>
      <w:proofErr w:type="gramStart"/>
      <w:r>
        <w:t>faksas</w:t>
      </w:r>
      <w:proofErr w:type="spellEnd"/>
      <w:proofErr w:type="gramEnd"/>
      <w:r>
        <w:t xml:space="preserve"> (8~37) 22 36 96 </w:t>
      </w:r>
    </w:p>
    <w:p w:rsidR="00626474" w:rsidRDefault="00626474" w:rsidP="00626474">
      <w:proofErr w:type="gramStart"/>
      <w:r>
        <w:t>el. p. sanitas@sanitas.lt.</w:t>
      </w:r>
      <w:proofErr w:type="gramEnd"/>
      <w:r>
        <w:t xml:space="preserve"> </w:t>
      </w:r>
    </w:p>
    <w:p w:rsidR="00626474" w:rsidRDefault="00626474" w:rsidP="00626474"/>
    <w:p w:rsidR="00626474" w:rsidRDefault="00626474" w:rsidP="00626474">
      <w:proofErr w:type="spellStart"/>
      <w:proofErr w:type="gramStart"/>
      <w:r>
        <w:t>Jeigu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vaistą</w:t>
      </w:r>
      <w:proofErr w:type="spellEnd"/>
      <w:r>
        <w:t xml:space="preserve"> </w:t>
      </w:r>
      <w:proofErr w:type="spellStart"/>
      <w:r>
        <w:t>norite</w:t>
      </w:r>
      <w:proofErr w:type="spellEnd"/>
      <w:r>
        <w:t xml:space="preserve"> </w:t>
      </w:r>
      <w:proofErr w:type="spellStart"/>
      <w:r>
        <w:t>sužinoti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, </w:t>
      </w:r>
      <w:proofErr w:type="spellStart"/>
      <w:r>
        <w:t>kreipkitės</w:t>
      </w:r>
      <w:proofErr w:type="spellEnd"/>
      <w:r>
        <w:t xml:space="preserve"> į </w:t>
      </w:r>
      <w:proofErr w:type="spellStart"/>
      <w:r>
        <w:t>vietinį</w:t>
      </w:r>
      <w:proofErr w:type="spellEnd"/>
      <w:r>
        <w:t xml:space="preserve"> </w:t>
      </w:r>
      <w:proofErr w:type="spellStart"/>
      <w:r>
        <w:t>rinkodaros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turėtojo</w:t>
      </w:r>
      <w:proofErr w:type="spellEnd"/>
      <w:r>
        <w:t xml:space="preserve"> </w:t>
      </w:r>
      <w:proofErr w:type="spellStart"/>
      <w:r>
        <w:t>atstovą</w:t>
      </w:r>
      <w:proofErr w:type="spellEnd"/>
      <w:r>
        <w:t>.</w:t>
      </w:r>
      <w:proofErr w:type="gramEnd"/>
    </w:p>
    <w:p w:rsidR="00626474" w:rsidRDefault="00626474" w:rsidP="00626474"/>
    <w:p w:rsidR="00626474" w:rsidRDefault="00626474" w:rsidP="00626474">
      <w:r>
        <w:t>AB „SANITAS“</w:t>
      </w:r>
    </w:p>
    <w:p w:rsidR="00626474" w:rsidRDefault="00626474" w:rsidP="00626474">
      <w:proofErr w:type="spellStart"/>
      <w:r>
        <w:t>Veiverių</w:t>
      </w:r>
      <w:proofErr w:type="spellEnd"/>
      <w:r>
        <w:t xml:space="preserve"> g. 134 B, LT - 46352 Kaunas, </w:t>
      </w:r>
      <w:proofErr w:type="spellStart"/>
      <w:r>
        <w:t>Lietuva</w:t>
      </w:r>
      <w:proofErr w:type="spellEnd"/>
    </w:p>
    <w:p w:rsidR="00626474" w:rsidRDefault="00626474" w:rsidP="00626474">
      <w:r>
        <w:t xml:space="preserve">Tel. (8~37) 22 67 25 </w:t>
      </w:r>
    </w:p>
    <w:p w:rsidR="00626474" w:rsidRDefault="00626474" w:rsidP="00626474">
      <w:proofErr w:type="spellStart"/>
      <w:proofErr w:type="gramStart"/>
      <w:r>
        <w:t>faksas</w:t>
      </w:r>
      <w:proofErr w:type="spellEnd"/>
      <w:proofErr w:type="gramEnd"/>
      <w:r>
        <w:t xml:space="preserve"> (8~37) 22 36 96 </w:t>
      </w:r>
    </w:p>
    <w:p w:rsidR="00253041" w:rsidRPr="002D2679" w:rsidRDefault="00626474" w:rsidP="00626474">
      <w:proofErr w:type="gramStart"/>
      <w:r>
        <w:t>el. p. sanitas@sanitas.lt.</w:t>
      </w:r>
      <w:proofErr w:type="gramEnd"/>
    </w:p>
    <w:sectPr w:rsidR="00253041" w:rsidRPr="002D2679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24E49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8D3"/>
    <w:rsid w:val="002B5C6A"/>
    <w:rsid w:val="002D2679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24E49"/>
    <w:rsid w:val="00626474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13C3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E49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2011-04-28T10:29:00Z</dcterms:created>
  <dcterms:modified xsi:type="dcterms:W3CDTF">2011-04-28T10:29:00Z</dcterms:modified>
</cp:coreProperties>
</file>