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DD" w:rsidRDefault="00192FDD" w:rsidP="00192FDD">
      <w:r>
        <w:t>Pakuotės lapelis: informacija pacientui</w:t>
      </w:r>
    </w:p>
    <w:p w:rsidR="00192FDD" w:rsidRDefault="00192FDD" w:rsidP="00192FDD">
      <w:bookmarkStart w:id="0" w:name="_GoBack"/>
      <w:r>
        <w:t xml:space="preserve">Xofigo </w:t>
      </w:r>
      <w:bookmarkEnd w:id="0"/>
      <w:r>
        <w:t>1100 kBq/ml injekcinis tirpalas</w:t>
      </w:r>
    </w:p>
    <w:p w:rsidR="00192FDD" w:rsidRDefault="00192FDD" w:rsidP="00192FDD">
      <w:r>
        <w:t>radžio Ra 223 dichloridas</w:t>
      </w:r>
    </w:p>
    <w:p w:rsidR="00192FDD" w:rsidRDefault="00192FDD" w:rsidP="00192FDD">
      <w:r>
        <w:t>Vykdoma papildoma šio vaisto stebėsena. Tai padės greitai nustatyti naują saugumo informaciją. Mums</w:t>
      </w:r>
    </w:p>
    <w:p w:rsidR="00192FDD" w:rsidRDefault="00192FDD" w:rsidP="00192FDD">
      <w:r>
        <w:t>galite padėti pranešdami apie bet kokį Jums pasireiškiantį šalutinį poveikį. Apie tai, kaip pranešti apie</w:t>
      </w:r>
    </w:p>
    <w:p w:rsidR="00192FDD" w:rsidRDefault="00192FDD" w:rsidP="00192FDD">
      <w:r>
        <w:t>šalutinį poveikį, žr. 4 skyriaus pabaigoje.</w:t>
      </w:r>
    </w:p>
    <w:p w:rsidR="00192FDD" w:rsidRDefault="00192FDD" w:rsidP="00192FDD">
      <w:r>
        <w:t>Atidžiai perskaitykite visą šį lapelį, prieš pradėdami vartoti vaistą, nes jame pateikiama Jums svarbi</w:t>
      </w:r>
    </w:p>
    <w:p w:rsidR="00192FDD" w:rsidRDefault="00192FDD" w:rsidP="00192FDD">
      <w:r>
        <w:t>informacija.</w:t>
      </w:r>
    </w:p>
    <w:p w:rsidR="00192FDD" w:rsidRDefault="00192FDD" w:rsidP="00192FDD">
      <w:r>
        <w:t>- Neišmeskite šio lapelio, nes vėl gali prireikti jį perskaityti.</w:t>
      </w:r>
    </w:p>
    <w:p w:rsidR="00192FDD" w:rsidRDefault="00192FDD" w:rsidP="00192FDD">
      <w:r>
        <w:t>- Jei kiltų daugiau klausimų, kreipkitės į gydytoją, kuris vadovaus procedūrai.</w:t>
      </w:r>
    </w:p>
    <w:p w:rsidR="00192FDD" w:rsidRDefault="00192FDD" w:rsidP="00192FDD">
      <w:r>
        <w:t>- Jeigu pasireiškė šalutinis poveikis (net jeigu jis šiame lapelyje nenurodytas), kreipkitės į gydytoją.</w:t>
      </w:r>
    </w:p>
    <w:p w:rsidR="00192FDD" w:rsidRDefault="00192FDD" w:rsidP="00192FDD">
      <w:r>
        <w:t>Žr. 4 skyrių.</w:t>
      </w:r>
    </w:p>
    <w:p w:rsidR="00192FDD" w:rsidRDefault="00192FDD" w:rsidP="00192FDD">
      <w:r>
        <w:t>Apie ką rašoma šiame lapelyje?</w:t>
      </w:r>
    </w:p>
    <w:p w:rsidR="00192FDD" w:rsidRDefault="00192FDD" w:rsidP="00192FDD">
      <w:r>
        <w:t>1. Kas yra Xofigo ir kam jis vartojamas</w:t>
      </w:r>
    </w:p>
    <w:p w:rsidR="00192FDD" w:rsidRDefault="00192FDD" w:rsidP="00192FDD">
      <w:r>
        <w:t>2. Kas žinotina prieš vartojant Xofigo</w:t>
      </w:r>
    </w:p>
    <w:p w:rsidR="00192FDD" w:rsidRDefault="00192FDD" w:rsidP="00192FDD">
      <w:r>
        <w:t>3. Kaip vartoti Xofigo</w:t>
      </w:r>
    </w:p>
    <w:p w:rsidR="00192FDD" w:rsidRDefault="00192FDD" w:rsidP="00192FDD">
      <w:r>
        <w:t>4. Galimas šalutinis poveikis</w:t>
      </w:r>
    </w:p>
    <w:p w:rsidR="00192FDD" w:rsidRDefault="00192FDD" w:rsidP="00192FDD">
      <w:r>
        <w:t>5. Kaip laikyti Xofigo</w:t>
      </w:r>
    </w:p>
    <w:p w:rsidR="00192FDD" w:rsidRDefault="00192FDD" w:rsidP="00192FDD">
      <w:r>
        <w:t>6. Pakuotės turinys ir kita informacija</w:t>
      </w:r>
    </w:p>
    <w:p w:rsidR="00192FDD" w:rsidRDefault="00192FDD" w:rsidP="00192FDD">
      <w:r>
        <w:t>1. Kas yra Xofigo ir kam jis vartojamas</w:t>
      </w:r>
    </w:p>
    <w:p w:rsidR="00192FDD" w:rsidRDefault="00192FDD" w:rsidP="00192FDD">
      <w:r>
        <w:t>Šio vaisto sudėtyje yra veikliosios medžiagos radžio Ra 223 dichlorido (radžio-223 dichlorido).</w:t>
      </w:r>
    </w:p>
    <w:p w:rsidR="00192FDD" w:rsidRDefault="00192FDD" w:rsidP="00192FDD">
      <w:r>
        <w:t>Xofigo skirtas gydyti suaugusius pacientus su progresavusiu (pažengusiu) kastracijai atspariu prostatos</w:t>
      </w:r>
    </w:p>
    <w:p w:rsidR="00192FDD" w:rsidRDefault="00192FDD" w:rsidP="00192FDD">
      <w:r>
        <w:t>vėžiu, progresavusiu po ne mažiau kaip dviejų kitų vėžio gydymų, išskyrus gydymą, skirtą mažesniam</w:t>
      </w:r>
    </w:p>
    <w:p w:rsidR="00192FDD" w:rsidRDefault="00192FDD" w:rsidP="00192FDD">
      <w:r>
        <w:t>vyriškų hormonų kiekiui palaikyti (hormonų terapiją), arba jeigu netinka joks kitas vėžio gydymas.</w:t>
      </w:r>
    </w:p>
    <w:p w:rsidR="00192FDD" w:rsidRDefault="00192FDD" w:rsidP="00192FDD">
      <w:r>
        <w:t>Kastracijai atsparus prostatos vėžys – tai prostatos (vyrų lytinės sistemos liaukos) vėžys, kurio neveikia</w:t>
      </w:r>
    </w:p>
    <w:p w:rsidR="00192FDD" w:rsidRDefault="00192FDD" w:rsidP="00192FDD">
      <w:r>
        <w:lastRenderedPageBreak/>
        <w:t>gydymas mažinant vyrų lytinių hormonų kiekį. Xofigo vartojamas tik tada, kai liga yra išplitusi į kaulus ir</w:t>
      </w:r>
    </w:p>
    <w:p w:rsidR="00192FDD" w:rsidRDefault="00192FDD" w:rsidP="00192FDD">
      <w:r>
        <w:t>sukelia simptomus (pvz., skausmą), bet nėra nustatyta, kad ji būtų išplitusi į kitus vidaus organus.</w:t>
      </w:r>
    </w:p>
    <w:p w:rsidR="00192FDD" w:rsidRDefault="00192FDD" w:rsidP="00192FDD">
      <w:r>
        <w:t>Xofigo sudėtyje yra radioaktyviosios medžiagos radžio-223, imituojančio kauluose randamo kalcio veikimą.</w:t>
      </w:r>
    </w:p>
    <w:p w:rsidR="00192FDD" w:rsidRDefault="00192FDD" w:rsidP="00192FDD">
      <w:r>
        <w:t>Pacientui suleistas radis-223 pasiekia kaulus, kur yra išplitęs vėžys, ir skleidžia mažo nuotolio spinduliuotę</w:t>
      </w:r>
    </w:p>
    <w:p w:rsidR="00192FDD" w:rsidRDefault="00192FDD" w:rsidP="00192FDD">
      <w:r>
        <w:t>(alfa daleles), kuri žudo aplink esančias naviko ląsteles.</w:t>
      </w:r>
    </w:p>
    <w:p w:rsidR="00192FDD" w:rsidRDefault="00192FDD" w:rsidP="00192FDD">
      <w:r>
        <w:t>2. Kas žinotina prieš vartojant Xofigo</w:t>
      </w:r>
    </w:p>
    <w:p w:rsidR="00192FDD" w:rsidRDefault="00192FDD" w:rsidP="00192FDD">
      <w:r>
        <w:t>Xofigo vartoti negalima</w:t>
      </w:r>
    </w:p>
    <w:p w:rsidR="00192FDD" w:rsidRDefault="00192FDD" w:rsidP="00192FDD">
      <w:r>
        <w:t>• derinyje kartu su abirateronu ir prednizonu ar prednizolonu (vartojamais kartu prostatos vėžiui gydyti).</w:t>
      </w:r>
    </w:p>
    <w:p w:rsidR="00192FDD" w:rsidRDefault="00192FDD" w:rsidP="00192FDD">
      <w:r>
        <w:t>Įspėjimai ir atsargumo priemonės</w:t>
      </w:r>
    </w:p>
    <w:p w:rsidR="00192FDD" w:rsidRDefault="00192FDD" w:rsidP="00192FDD">
      <w:r>
        <w:t>Pasitarkite su gydytoju prieš Jums suleidžiant Xofigo.</w:t>
      </w:r>
    </w:p>
    <w:p w:rsidR="00192FDD" w:rsidRDefault="00192FDD" w:rsidP="00192FDD">
      <w:r>
        <w:t>- Xofigo negalima skirti derinyje kartu su abirateronu ir prednizonu ar prednizolonu dėl galimos kaulų</w:t>
      </w:r>
    </w:p>
    <w:p w:rsidR="00192FDD" w:rsidRDefault="00192FDD" w:rsidP="00192FDD">
      <w:r>
        <w:t>lūžių ir mirties rizikos padidėjimo. Taip pat nėra žinoma apie Xofigo, vartojamo derinyje su kitais</w:t>
      </w:r>
    </w:p>
    <w:p w:rsidR="00192FDD" w:rsidRDefault="00192FDD" w:rsidP="00192FDD">
      <w:r>
        <w:t>vaistais, skirtais prostatos vėžiui gydyti, poveikį. Jeigu Jūs jau vartojate kurį nors vieną iš nurodytų</w:t>
      </w:r>
    </w:p>
    <w:p w:rsidR="00192FDD" w:rsidRDefault="00192FDD" w:rsidP="00192FDD">
      <w:r>
        <w:t>vaistų, pasitarkite su gydytoju.</w:t>
      </w:r>
    </w:p>
    <w:p w:rsidR="00192FDD" w:rsidRDefault="00192FDD" w:rsidP="00192FDD">
      <w:r>
        <w:t>30</w:t>
      </w:r>
    </w:p>
    <w:p w:rsidR="00192FDD" w:rsidRDefault="00192FDD" w:rsidP="00192FDD">
      <w:r>
        <w:t>- Jeigu Jums bus taikomas gydymas Xofigo po gydymo abirateronu ir prednizonu ar prednizolonu, prieš</w:t>
      </w:r>
    </w:p>
    <w:p w:rsidR="00192FDD" w:rsidRDefault="00192FDD" w:rsidP="00192FDD">
      <w:r>
        <w:t>pradėdami gydytis Xofigo, turite palaukti 5 paras.</w:t>
      </w:r>
    </w:p>
    <w:p w:rsidR="00192FDD" w:rsidRDefault="00192FDD" w:rsidP="00192FDD">
      <w:r>
        <w:t>- Jeigu Jums planuojama taikyti kitą vėžio terapiją po gydymo Xofigo, prieš pradėdami gydymą, turite</w:t>
      </w:r>
    </w:p>
    <w:p w:rsidR="00192FDD" w:rsidRDefault="00192FDD" w:rsidP="00192FDD">
      <w:r>
        <w:t>palaukti ne mažiau kaip 30 parų.</w:t>
      </w:r>
    </w:p>
    <w:p w:rsidR="00192FDD" w:rsidRDefault="00192FDD" w:rsidP="00192FDD">
      <w:r>
        <w:t>- Xofigo vartoti nerekomenduojama, jeigu vėžys kauluose nesukelia simptomų, pvz., skausmo.</w:t>
      </w:r>
    </w:p>
    <w:p w:rsidR="00192FDD" w:rsidRDefault="00192FDD" w:rsidP="00192FDD">
      <w:r>
        <w:t>- Xofigo gali sumažinti Jūsų kraujo ląstelių ir kraujo plokštelių skaičių. Prieš pradėdamas gydymą ir</w:t>
      </w:r>
    </w:p>
    <w:p w:rsidR="00192FDD" w:rsidRDefault="00192FDD" w:rsidP="00192FDD">
      <w:r>
        <w:t>prieš kiekvieną vėlesnę dozę gydytojas Jums atliks kraujo tyrimus. Atsižvelgdamas į šių tyrimų</w:t>
      </w:r>
    </w:p>
    <w:p w:rsidR="00192FDD" w:rsidRDefault="00192FDD" w:rsidP="00192FDD">
      <w:r>
        <w:t>rezultatus, jis nuspręs, ar gydymą galima pradėti (tęsti), ar reikia atidėti arba nutraukti.</w:t>
      </w:r>
    </w:p>
    <w:p w:rsidR="00192FDD" w:rsidRDefault="00192FDD" w:rsidP="00192FDD">
      <w:r>
        <w:t>- Jeigu Jūsų kraujo ląstelių gamyba kaulų čiulpuose susilpnėjusi, pvz., jeigu Jums anksčiau buvo</w:t>
      </w:r>
    </w:p>
    <w:p w:rsidR="00192FDD" w:rsidRDefault="00192FDD" w:rsidP="00192FDD">
      <w:r>
        <w:lastRenderedPageBreak/>
        <w:t>taikoma chemoterapija (kiti vaistai vėžinėms ląstelėms naikinti) ir (arba) spindulinis gydymas, Jums gali</w:t>
      </w:r>
    </w:p>
    <w:p w:rsidR="00192FDD" w:rsidRDefault="00192FDD" w:rsidP="00192FDD">
      <w:r>
        <w:t>būti didesnė šio sutrikimo rizika ir gydytojas Jums skirs Xofigo atsargiai.</w:t>
      </w:r>
    </w:p>
    <w:p w:rsidR="00192FDD" w:rsidRDefault="00192FDD" w:rsidP="00192FDD">
      <w:r>
        <w:t>- Jei navikas yra labai išplitęs kauluose, gali būti labiau tikėtina, kad yra sumažėjęs Jūsų kraujo ląstelių ir</w:t>
      </w:r>
    </w:p>
    <w:p w:rsidR="00192FDD" w:rsidRDefault="00192FDD" w:rsidP="00192FDD">
      <w:r>
        <w:t>plokštelių kiekis, taigi gydytojas Jums skirs Xofigo atsargiai.</w:t>
      </w:r>
    </w:p>
    <w:p w:rsidR="00192FDD" w:rsidRDefault="00192FDD" w:rsidP="00192FDD">
      <w:r>
        <w:t>- Esami riboti duomenys nerodo jokių didelių skirtumų tarp kraujo ląstelių gamybos pacientams,</w:t>
      </w:r>
    </w:p>
    <w:p w:rsidR="00192FDD" w:rsidRDefault="00192FDD" w:rsidP="00192FDD">
      <w:r>
        <w:t>gaunantiems chemoterapiją po gydymo Xofigo, ir pacientams, kurie nebuvo gydomi Xofigo.</w:t>
      </w:r>
    </w:p>
    <w:p w:rsidR="00192FDD" w:rsidRDefault="00192FDD" w:rsidP="00192FDD">
      <w:r>
        <w:t>- Nėra duomenų apie Xofigo vartojimą pacientams, sergantiems Krono liga (ilgalaike uždegimine</w:t>
      </w:r>
    </w:p>
    <w:p w:rsidR="00192FDD" w:rsidRDefault="00192FDD" w:rsidP="00192FDD">
      <w:r>
        <w:t>žarnyno liga) ir opiniu kolitu (ilgalaikiu gaubtinės žarnos uždegimu). Kadangi Xofigo šalinamas su</w:t>
      </w:r>
    </w:p>
    <w:p w:rsidR="00192FDD" w:rsidRDefault="00192FDD" w:rsidP="00192FDD">
      <w:r>
        <w:t>išmatomis, jis gali pasunkinti ūminį uždegiminį procesą žarnyne. Taigi, jei Jūs sergate šiomis ligomis,</w:t>
      </w:r>
    </w:p>
    <w:p w:rsidR="00192FDD" w:rsidRDefault="00192FDD" w:rsidP="00192FDD">
      <w:r>
        <w:t>gydytojas kruopščiai įvertins, ar Jus galima gydyti Xofigo.</w:t>
      </w:r>
    </w:p>
    <w:p w:rsidR="00192FDD" w:rsidRDefault="00192FDD" w:rsidP="00192FDD">
      <w:r>
        <w:t>- Jei Jums yra negydytas stuburo smegenų suspaudimas arba jei manoma, kad Jums vystosi stuburo</w:t>
      </w:r>
    </w:p>
    <w:p w:rsidR="00192FDD" w:rsidRDefault="00192FDD" w:rsidP="00192FDD">
      <w:r>
        <w:t>smegenų suspaudimas (stuburo smegenų nervų suspaudimas, kurį gali sukelti navikas ar kitas</w:t>
      </w:r>
    </w:p>
    <w:p w:rsidR="00192FDD" w:rsidRDefault="00192FDD" w:rsidP="00192FDD">
      <w:r>
        <w:t>pažeidimas), gydytojas, prieš pradėdamas arba tęsdamas gydymą Xofigo, iš pradžių pritaikys standartinį</w:t>
      </w:r>
    </w:p>
    <w:p w:rsidR="00192FDD" w:rsidRDefault="00192FDD" w:rsidP="00192FDD">
      <w:r>
        <w:t>šios ligos gydymą.</w:t>
      </w:r>
    </w:p>
    <w:p w:rsidR="00192FDD" w:rsidRDefault="00192FDD" w:rsidP="00192FDD">
      <w:r>
        <w:t>- Jeigu sergate osteoporoze arba žinoma, kad Jums kyla didesnė lūžių rizika (pvz., neseniai buvo lūžęs</w:t>
      </w:r>
    </w:p>
    <w:p w:rsidR="00192FDD" w:rsidRDefault="00192FDD" w:rsidP="00192FDD">
      <w:r>
        <w:t>kaulas, kaulas yra trapus) arba vartojate ar vartojote steroidų (pvz., prednizono ar prednizolono),</w:t>
      </w:r>
    </w:p>
    <w:p w:rsidR="00192FDD" w:rsidRDefault="00192FDD" w:rsidP="00192FDD">
      <w:r>
        <w:t>pasakykite gydytojui. Jums gali kilti didesnė kaulų lūžių rizika. Prieš pradedant arba tęsiant gydymą</w:t>
      </w:r>
    </w:p>
    <w:p w:rsidR="00192FDD" w:rsidRDefault="00192FDD" w:rsidP="00192FDD">
      <w:r>
        <w:t>Xofigo, gydytojas Jums gali skirti vaistų kaulų lūžiams išvengti.</w:t>
      </w:r>
    </w:p>
    <w:p w:rsidR="00192FDD" w:rsidRDefault="00192FDD" w:rsidP="00192FDD">
      <w:r>
        <w:t>- Jeigu prieš gydymą Xofigo, jo metu ar po jo pajustumėte bet kokį naują arba neįprastą skausmą arba</w:t>
      </w:r>
    </w:p>
    <w:p w:rsidR="00192FDD" w:rsidRDefault="00192FDD" w:rsidP="00192FDD">
      <w:r>
        <w:t>pastebėtumėte tinimą kaulų srityje, pasitarkite su gydytoju.</w:t>
      </w:r>
    </w:p>
    <w:p w:rsidR="00192FDD" w:rsidRDefault="00192FDD" w:rsidP="00192FDD">
      <w:r>
        <w:t>- Jei yra kaulų lūžių, gydytojas, prieš pradėdamas arba tęsdamas gydymą Xofigo, iš pradžių stabilizuos</w:t>
      </w:r>
    </w:p>
    <w:p w:rsidR="00192FDD" w:rsidRDefault="00192FDD" w:rsidP="00192FDD">
      <w:r>
        <w:t>lūžusį kaulą.</w:t>
      </w:r>
    </w:p>
    <w:p w:rsidR="00192FDD" w:rsidRDefault="00192FDD" w:rsidP="00192FDD">
      <w:r>
        <w:t>- Jeigu Jūs vartojate arba prieš gydymą Xofigo vartojote bisfosfonatų arba Jums buvo taikyta</w:t>
      </w:r>
    </w:p>
    <w:p w:rsidR="00192FDD" w:rsidRDefault="00192FDD" w:rsidP="00192FDD">
      <w:r>
        <w:t>chemoterapija, pasakykite gydytojui. Negalima atmesti žandikaulio osteonekrozės (būklės, kai</w:t>
      </w:r>
    </w:p>
    <w:p w:rsidR="00192FDD" w:rsidRDefault="00192FDD" w:rsidP="00192FDD">
      <w:r>
        <w:t>žandikaulio kaule randami mirę audiniai, ir daugiausiai tai pasitaiko bisfosfonatais gydytiems</w:t>
      </w:r>
    </w:p>
    <w:p w:rsidR="00192FDD" w:rsidRDefault="00192FDD" w:rsidP="00192FDD">
      <w:r>
        <w:lastRenderedPageBreak/>
        <w:t>pacientams) rizikos (žr. 4 skyrių).</w:t>
      </w:r>
    </w:p>
    <w:p w:rsidR="00192FDD" w:rsidRDefault="00192FDD" w:rsidP="00192FDD">
      <w:r>
        <w:t>- Xofigo prisideda prie bendro ilgalaikio besikaupiančio (kumuliacinio) spinduliuotės poveikio. Ilgalaikis</w:t>
      </w:r>
    </w:p>
    <w:p w:rsidR="00192FDD" w:rsidRDefault="00192FDD" w:rsidP="00192FDD">
      <w:r>
        <w:t>besikaupiantis spinduliuotės poveikis gali padidinti vėžio (ypač kaulų vėžio ir leukemijos) ir paveldimų</w:t>
      </w:r>
    </w:p>
    <w:p w:rsidR="00192FDD" w:rsidRDefault="00192FDD" w:rsidP="00192FDD">
      <w:r>
        <w:t>anomalijų išsivystymo riziką. Klinikinių tyrimų metu, vykdant tolesnį stebėjimą iki trejų metų, Xofigo</w:t>
      </w:r>
    </w:p>
    <w:p w:rsidR="00192FDD" w:rsidRDefault="00192FDD" w:rsidP="00192FDD">
      <w:r>
        <w:t>sukelto vėžio atvejų neregistruota.</w:t>
      </w:r>
    </w:p>
    <w:p w:rsidR="00192FDD" w:rsidRDefault="00192FDD" w:rsidP="00192FDD">
      <w:r>
        <w:t>Prieš nuspręsdamas, ar Jums galima skirti Xofigo, gydytojas ištirs Jūsų kaulų būklę. Gydymo metu ir</w:t>
      </w:r>
    </w:p>
    <w:p w:rsidR="00192FDD" w:rsidRDefault="00192FDD" w:rsidP="00192FDD">
      <w:r>
        <w:t>2 metus po gydymo Xofigo pradžios gydytojas nuolat stebės Jūsų kaulų būklę.</w:t>
      </w:r>
    </w:p>
    <w:p w:rsidR="00192FDD" w:rsidRDefault="00192FDD" w:rsidP="00192FDD">
      <w:r>
        <w:t>Vaikams ir paaugliams</w:t>
      </w:r>
    </w:p>
    <w:p w:rsidR="00192FDD" w:rsidRDefault="00192FDD" w:rsidP="00192FDD">
      <w:r>
        <w:t>Šis vaistas nėra skirtas vaikams ir paaugliams.</w:t>
      </w:r>
    </w:p>
    <w:p w:rsidR="00192FDD" w:rsidRDefault="00192FDD" w:rsidP="00192FDD">
      <w:r>
        <w:t>Kiti vaistai ir Xofigo</w:t>
      </w:r>
    </w:p>
    <w:p w:rsidR="00192FDD" w:rsidRDefault="00192FDD" w:rsidP="00192FDD">
      <w:r>
        <w:t>Sąveikos su kitais vaistais tyrimų neatlikta.</w:t>
      </w:r>
    </w:p>
    <w:p w:rsidR="00192FDD" w:rsidRDefault="00192FDD" w:rsidP="00192FDD">
      <w:r>
        <w:t>Xofigo negalima skirti derinyje su abirateronu ir prednizonu ar prednizolonu, nes gali padidėti kaulų lūžių</w:t>
      </w:r>
    </w:p>
    <w:p w:rsidR="00192FDD" w:rsidRDefault="00192FDD" w:rsidP="00192FDD">
      <w:r>
        <w:t xml:space="preserve">arba mirties rizika. Be to, nėra žinoma apie Xofigo poveikį, jį vartojant kartu su kitais sisteminiais vaistais, </w:t>
      </w:r>
    </w:p>
    <w:p w:rsidR="00192FDD" w:rsidRDefault="00192FDD" w:rsidP="00192FDD">
      <w:r>
        <w:t>31</w:t>
      </w:r>
    </w:p>
    <w:p w:rsidR="00192FDD" w:rsidRDefault="00192FDD" w:rsidP="00192FDD">
      <w:r>
        <w:t>skirtais metastazavusiam prostatos vėžiui gydyti. Jeigu jau vartojate kurį nors iš minėtų vaistų, pasakykite</w:t>
      </w:r>
    </w:p>
    <w:p w:rsidR="00192FDD" w:rsidRDefault="00192FDD" w:rsidP="00192FDD">
      <w:r>
        <w:t>gydytojui.</w:t>
      </w:r>
    </w:p>
    <w:p w:rsidR="00192FDD" w:rsidRDefault="00192FDD" w:rsidP="00192FDD">
      <w:r>
        <w:t>Jeigu vartojate ar vartojote bisfosfonatų ar kitų vaistų, skirtų sveikai kaulų struktūrai apsaugoti, arba steroidų</w:t>
      </w:r>
    </w:p>
    <w:p w:rsidR="00192FDD" w:rsidRDefault="00192FDD" w:rsidP="00192FDD">
      <w:r>
        <w:t>(pvz., prednizono ar prednizolono), prieš pradėdami gydymą Xofigo, pasakykite gydytojui. Jums gali būti</w:t>
      </w:r>
    </w:p>
    <w:p w:rsidR="00192FDD" w:rsidRDefault="00192FDD" w:rsidP="00192FDD">
      <w:r>
        <w:t>didesnė kaulų lūžių rizika.</w:t>
      </w:r>
    </w:p>
    <w:p w:rsidR="00192FDD" w:rsidRDefault="00192FDD" w:rsidP="00192FDD">
      <w:r>
        <w:t>Jei vartojate kalcį, fosfatus ir (arba) vitaminą D, gydytojas, prieš pradėdamas gydymą Xofigo, kruopščiai</w:t>
      </w:r>
    </w:p>
    <w:p w:rsidR="00192FDD" w:rsidRDefault="00192FDD" w:rsidP="00192FDD">
      <w:r>
        <w:t>įvertins, ar Jums reikia laikinai nutraukti šių medžiagų vartojimą.</w:t>
      </w:r>
    </w:p>
    <w:p w:rsidR="00192FDD" w:rsidRDefault="00192FDD" w:rsidP="00192FDD">
      <w:r>
        <w:t>Nėra duomenų apie Xofigo vartojimą kartu su chemoterapija (kitais vėžio ląsteles naikinančiais vaistais).</w:t>
      </w:r>
    </w:p>
    <w:p w:rsidR="00192FDD" w:rsidRDefault="00192FDD" w:rsidP="00192FDD">
      <w:r>
        <w:t>Kartu vartojant Xofigo ir chemoterapiją, gali dar labiau sumažėti Jūsų kraujo ląstelių ir kraujo plokštelių</w:t>
      </w:r>
    </w:p>
    <w:p w:rsidR="00192FDD" w:rsidRDefault="00192FDD" w:rsidP="00192FDD">
      <w:r>
        <w:t>skaičius.</w:t>
      </w:r>
    </w:p>
    <w:p w:rsidR="00192FDD" w:rsidRDefault="00192FDD" w:rsidP="00192FDD">
      <w:r>
        <w:lastRenderedPageBreak/>
        <w:t>Jeigu vartojate ar neseniai vartojote kitų vaistų, įskaitant vaistus be recepto, arba dėl to nesate tikri, apie tai</w:t>
      </w:r>
    </w:p>
    <w:p w:rsidR="00192FDD" w:rsidRDefault="00192FDD" w:rsidP="00192FDD">
      <w:r>
        <w:t>pasakykite savo gydytojui.</w:t>
      </w:r>
    </w:p>
    <w:p w:rsidR="00192FDD" w:rsidRDefault="00192FDD" w:rsidP="00192FDD">
      <w:r>
        <w:t>Nėštumas ir žindymo laikotarpis</w:t>
      </w:r>
    </w:p>
    <w:p w:rsidR="00192FDD" w:rsidRDefault="00192FDD" w:rsidP="00192FDD">
      <w:r>
        <w:t>Xofigo nėra skirtas vartoti moterims ir jo negalima vartoti moterims, kurios yra ar gali būti nėščios arba</w:t>
      </w:r>
    </w:p>
    <w:p w:rsidR="00192FDD" w:rsidRDefault="00192FDD" w:rsidP="00192FDD">
      <w:r>
        <w:t>žindo kūdikį.</w:t>
      </w:r>
    </w:p>
    <w:p w:rsidR="00192FDD" w:rsidRDefault="00192FDD" w:rsidP="00192FDD">
      <w:r>
        <w:t>Kontracepcija vyrams ir moterims</w:t>
      </w:r>
    </w:p>
    <w:p w:rsidR="00192FDD" w:rsidRDefault="00192FDD" w:rsidP="00192FDD">
      <w:r>
        <w:t>Jei turite lytinių santykių su moterimi, kuri gali pastoti, gydymo Xofigo metu ir 6 mėnesius po gydymo</w:t>
      </w:r>
    </w:p>
    <w:p w:rsidR="00192FDD" w:rsidRDefault="00192FDD" w:rsidP="00192FDD">
      <w:r>
        <w:t>patartina naudoti veiksmingus kontracepcijos metodus.</w:t>
      </w:r>
    </w:p>
    <w:p w:rsidR="00192FDD" w:rsidRDefault="00192FDD" w:rsidP="00192FDD">
      <w:r>
        <w:t>Vaisingumas</w:t>
      </w:r>
    </w:p>
    <w:p w:rsidR="00192FDD" w:rsidRDefault="00192FDD" w:rsidP="00192FDD">
      <w:r>
        <w:t>Xofigo sukeliama spinduliuotė gali lemti vaisingumo pažeidimo riziką. Paklauskite gydytojo, kaip tai gali</w:t>
      </w:r>
    </w:p>
    <w:p w:rsidR="00192FDD" w:rsidRDefault="00192FDD" w:rsidP="00192FDD">
      <w:r>
        <w:t>Jums pasireikšti, ypač jei ateityje planuojate turėti vaikų. Galite pasitarti su gydytoju dėl spermos</w:t>
      </w:r>
    </w:p>
    <w:p w:rsidR="00192FDD" w:rsidRDefault="00192FDD" w:rsidP="00192FDD">
      <w:r>
        <w:t>konservavimo prieš pradedant gydymą.</w:t>
      </w:r>
    </w:p>
    <w:p w:rsidR="00192FDD" w:rsidRDefault="00192FDD" w:rsidP="00192FDD">
      <w:r>
        <w:t>Vairavimas ir mechanizmų valdymas</w:t>
      </w:r>
    </w:p>
    <w:p w:rsidR="00192FDD" w:rsidRDefault="00192FDD" w:rsidP="00192FDD">
      <w:r>
        <w:t>Mažai tikėtina, kad Xofigo gali paveikti Jūsų gebėjimą vairuoti ar valdyti mechanizmus.</w:t>
      </w:r>
    </w:p>
    <w:p w:rsidR="00192FDD" w:rsidRDefault="00192FDD" w:rsidP="00192FDD">
      <w:r>
        <w:t>Xofigo sudėtyje yra natrio</w:t>
      </w:r>
    </w:p>
    <w:p w:rsidR="00192FDD" w:rsidRDefault="00192FDD" w:rsidP="00192FDD">
      <w:r>
        <w:t>Priklausomai nuo skiriamo kiekio, šio vaisto dozėje gali būti iki 54 mg natrio (pagrindinio valgomosios</w:t>
      </w:r>
    </w:p>
    <w:p w:rsidR="00192FDD" w:rsidRDefault="00192FDD" w:rsidP="00192FDD">
      <w:r>
        <w:t>druskos komponento). Tai atitinka 2,7 % rekomenduojamos didžiausios su maistu gaunamos natrio paros</w:t>
      </w:r>
    </w:p>
    <w:p w:rsidR="00192FDD" w:rsidRDefault="00192FDD" w:rsidP="00192FDD">
      <w:r>
        <w:t>dozės suaugusiesiems.</w:t>
      </w:r>
    </w:p>
    <w:p w:rsidR="00192FDD" w:rsidRDefault="00192FDD" w:rsidP="00192FDD">
      <w:r>
        <w:t>3. Kaip vartoti Xofigo</w:t>
      </w:r>
    </w:p>
    <w:p w:rsidR="00192FDD" w:rsidRDefault="00192FDD" w:rsidP="00192FDD">
      <w:r>
        <w:t>Xofigo ir panašių vaistų vartojimas, ruošimas ir jų atliekų tvarkymas reglamentuojami griežtais teisės aktais.</w:t>
      </w:r>
    </w:p>
    <w:p w:rsidR="00192FDD" w:rsidRDefault="00192FDD" w:rsidP="00192FDD">
      <w:r>
        <w:t>Šis vaistas bus vartojamas tik specialiose kontroliuojamose vietose. Šį vaistą ruoš ir suleis saugiai jį naudoti</w:t>
      </w:r>
    </w:p>
    <w:p w:rsidR="00192FDD" w:rsidRDefault="00192FDD" w:rsidP="00192FDD">
      <w:r>
        <w:t>išmokę ir tam tinkamai parengti žmonės. Šie asmenys bus ypač atsargūs, kad užtikrintų saugų šio vaisto</w:t>
      </w:r>
    </w:p>
    <w:p w:rsidR="00192FDD" w:rsidRDefault="00192FDD" w:rsidP="00192FDD">
      <w:r>
        <w:t>vartojimą, ir informuos Jus apie savo veiksmus.</w:t>
      </w:r>
    </w:p>
    <w:p w:rsidR="00192FDD" w:rsidRDefault="00192FDD" w:rsidP="00192FDD">
      <w:r>
        <w:lastRenderedPageBreak/>
        <w:t>Dozė, kurią Jums paskirs, priklauso nuo Jūsų kūno svorio. Procedūrai vadovaujantis gydytojas apskaičiuos</w:t>
      </w:r>
    </w:p>
    <w:p w:rsidR="00192FDD" w:rsidRDefault="00192FDD" w:rsidP="00192FDD">
      <w:r>
        <w:t>Jums reikalingą Xofigo kiekį.</w:t>
      </w:r>
    </w:p>
    <w:p w:rsidR="00192FDD" w:rsidRDefault="00192FDD" w:rsidP="00192FDD">
      <w:r>
        <w:t>Rekomenduojama Xofigo dozė yra 55 kBq (bekerelis – radioaktyvumui išreikšti naudojamas vienetas)</w:t>
      </w:r>
    </w:p>
    <w:p w:rsidR="00192FDD" w:rsidRDefault="00192FDD" w:rsidP="00192FDD">
      <w:r>
        <w:t>kilogramui kūno svorio.</w:t>
      </w:r>
    </w:p>
    <w:p w:rsidR="00192FDD" w:rsidRDefault="00192FDD" w:rsidP="00192FDD">
      <w:r>
        <w:t>Jeigu esate 65 metų amžiaus arba vyresnis arba jeigu Jūsų inkstų ar kepenų funkcija susilpnėjusi, dozės</w:t>
      </w:r>
    </w:p>
    <w:p w:rsidR="00192FDD" w:rsidRDefault="00192FDD" w:rsidP="00192FDD">
      <w:r>
        <w:t>koreguoti nereikia.</w:t>
      </w:r>
    </w:p>
    <w:p w:rsidR="00192FDD" w:rsidRDefault="00192FDD" w:rsidP="00192FDD">
      <w:r>
        <w:t>32</w:t>
      </w:r>
    </w:p>
    <w:p w:rsidR="00192FDD" w:rsidRDefault="00192FDD" w:rsidP="00192FDD">
      <w:r>
        <w:t>Xofigo vartojimas ir procedūros eiga</w:t>
      </w:r>
    </w:p>
    <w:p w:rsidR="00192FDD" w:rsidRDefault="00192FDD" w:rsidP="00192FDD">
      <w:r>
        <w:t>Xofigo bus lėtai per adatą leidžiamas Jums į veną (intraveniniu būdu). Intraveninį kateterį arba kaniulę</w:t>
      </w:r>
    </w:p>
    <w:p w:rsidR="00192FDD" w:rsidRDefault="00192FDD" w:rsidP="00192FDD">
      <w:r>
        <w:t>sveikatos priežiūros specialistas prieš ir po injekcijos praplaus druskos tirpalu.</w:t>
      </w:r>
    </w:p>
    <w:p w:rsidR="00192FDD" w:rsidRDefault="00192FDD" w:rsidP="00192FDD">
      <w:r>
        <w:t>Gydymo trukmė</w:t>
      </w:r>
    </w:p>
    <w:p w:rsidR="00192FDD" w:rsidRDefault="00192FDD" w:rsidP="00192FDD">
      <w:r>
        <w:t>- Xofigo vartojamas kartą per 4 savaites, iš viso bus suleistos 6 injekcijos.</w:t>
      </w:r>
    </w:p>
    <w:p w:rsidR="00192FDD" w:rsidRDefault="00192FDD" w:rsidP="00192FDD">
      <w:r>
        <w:t>- Duomenų apie gydymo saugumą ir veiksmingumą, vartojant daugiau kaip 6 Xofigo injekcijas, nėra.</w:t>
      </w:r>
    </w:p>
    <w:p w:rsidR="00192FDD" w:rsidRDefault="00192FDD" w:rsidP="00192FDD">
      <w:r>
        <w:t>Pavartojus Xofigo</w:t>
      </w:r>
    </w:p>
    <w:p w:rsidR="00192FDD" w:rsidRDefault="00192FDD" w:rsidP="00192FDD">
      <w:r>
        <w:t>- Reikia laikytis atsargumo, tvarkant reikmenis, pvz., patalynę, kurie liečiasi su kūno skysčiais (pvz.,</w:t>
      </w:r>
    </w:p>
    <w:p w:rsidR="00192FDD" w:rsidRDefault="00192FDD" w:rsidP="00192FDD">
      <w:r>
        <w:t>išsiliejusiu šlapimu, išmatomis, vėmalais). Xofigo daugiausia išsiskiria su išmatomis. Gydytojas</w:t>
      </w:r>
    </w:p>
    <w:p w:rsidR="00192FDD" w:rsidRDefault="00192FDD" w:rsidP="00192FDD">
      <w:r>
        <w:t>pasakys, ar suleidus šį vaistą Jums reikia imtis specialių atsargumo priemonių. Jei kiltų kokių nors</w:t>
      </w:r>
    </w:p>
    <w:p w:rsidR="00192FDD" w:rsidRDefault="00192FDD" w:rsidP="00192FDD">
      <w:r>
        <w:t>klausimų, kreipkitės į gydytoją.</w:t>
      </w:r>
    </w:p>
    <w:p w:rsidR="00192FDD" w:rsidRDefault="00192FDD" w:rsidP="00192FDD">
      <w:r>
        <w:t>Ką daryti pavartojus per didelę Xofigo dozę?</w:t>
      </w:r>
    </w:p>
    <w:p w:rsidR="00192FDD" w:rsidRDefault="00192FDD" w:rsidP="00192FDD">
      <w:r>
        <w:t>Perdozavimas mažai tikėtinas.</w:t>
      </w:r>
    </w:p>
    <w:p w:rsidR="00192FDD" w:rsidRDefault="00192FDD" w:rsidP="00192FDD">
      <w:r>
        <w:t>Vis tik atsitiktinio perdozavimo atveju gydytojas paskirs reikiamą palaikomąjį gydymą ir patikrins, ar</w:t>
      </w:r>
    </w:p>
    <w:p w:rsidR="00192FDD" w:rsidRDefault="00192FDD" w:rsidP="00192FDD">
      <w:r>
        <w:t>nepakitęs Jūsų kraujo ląstelių skaičius ir ar Jums nėra virškinimo trakto simptomų (pvz., viduriavimo,</w:t>
      </w:r>
    </w:p>
    <w:p w:rsidR="00192FDD" w:rsidRDefault="00192FDD" w:rsidP="00192FDD">
      <w:r>
        <w:t>pykinimo, vėmimo).</w:t>
      </w:r>
    </w:p>
    <w:p w:rsidR="00192FDD" w:rsidRDefault="00192FDD" w:rsidP="00192FDD">
      <w:r>
        <w:t>Jei kiltų daugiau klausimų dėl Xofigo vartojimo, kreipkitės gydytoją, kuris vadovauja procedūrai.</w:t>
      </w:r>
    </w:p>
    <w:p w:rsidR="00192FDD" w:rsidRDefault="00192FDD" w:rsidP="00192FDD">
      <w:r>
        <w:t>4. Galimas šalutinis poveikis</w:t>
      </w:r>
    </w:p>
    <w:p w:rsidR="00192FDD" w:rsidRDefault="00192FDD" w:rsidP="00192FDD">
      <w:r>
        <w:lastRenderedPageBreak/>
        <w:t>Šis vaistas, kaip ir visi kiti, gali sukelti šalutinį poveikį, nors jis pasireiškia ne visiems žmonėms.</w:t>
      </w:r>
    </w:p>
    <w:p w:rsidR="00192FDD" w:rsidRDefault="00192FDD" w:rsidP="00192FDD">
      <w:r>
        <w:t>Sunkiausias šalutinis poveikis Xofigo gydomiems pacientams yra:</w:t>
      </w:r>
    </w:p>
    <w:p w:rsidR="00192FDD" w:rsidRDefault="00192FDD" w:rsidP="00192FDD">
      <w:r>
        <w:t>- kraujo plokštelių skaičiaus sumažėjimas (trombocitopenija);</w:t>
      </w:r>
    </w:p>
    <w:p w:rsidR="00192FDD" w:rsidRDefault="00192FDD" w:rsidP="00192FDD">
      <w:r>
        <w:t>- neutrofilų (tam tikros rūšies baltųjų kraujo ląstelių) skaičiaus sumažėjimas (neutropenija, galinti</w:t>
      </w:r>
    </w:p>
    <w:p w:rsidR="00192FDD" w:rsidRDefault="00192FDD" w:rsidP="00192FDD">
      <w:r>
        <w:t>padidinti infekcijos riziką).</w:t>
      </w:r>
    </w:p>
    <w:p w:rsidR="00192FDD" w:rsidRDefault="00192FDD" w:rsidP="00192FDD">
      <w:r>
        <w:t>Nedelsdami kreipkitės į gydytoją, jei pastebėsite šiuos simptomus, nes tai gali būti trombocitopenijos ar</w:t>
      </w:r>
    </w:p>
    <w:p w:rsidR="00192FDD" w:rsidRDefault="00192FDD" w:rsidP="00192FDD">
      <w:r>
        <w:t>neutropenijos (žr. aukščiau) požymiai:</w:t>
      </w:r>
    </w:p>
    <w:p w:rsidR="00192FDD" w:rsidRDefault="00192FDD" w:rsidP="00192FDD">
      <w:r>
        <w:t>- bet kokios neįprastos mėlynės,</w:t>
      </w:r>
    </w:p>
    <w:p w:rsidR="00192FDD" w:rsidRDefault="00192FDD" w:rsidP="00192FDD">
      <w:r>
        <w:t>- susižalojus stipresnis nei įprastai kraujavimas,</w:t>
      </w:r>
    </w:p>
    <w:p w:rsidR="00192FDD" w:rsidRDefault="00192FDD" w:rsidP="00192FDD">
      <w:r>
        <w:t>- karščiavimas,</w:t>
      </w:r>
    </w:p>
    <w:p w:rsidR="00192FDD" w:rsidRDefault="00192FDD" w:rsidP="00192FDD">
      <w:r>
        <w:t>- arba jeigu Jums atrodo, kad dažnai užsikrečiate infekcijomis.</w:t>
      </w:r>
    </w:p>
    <w:p w:rsidR="00192FDD" w:rsidRDefault="00192FDD" w:rsidP="00192FDD">
      <w:r>
        <w:t>Prieš pradėdamas gydymą ir prieš kiekvieną injekciją gydytojas atliks kraujo tyrimus, kad patikrintų Jūsų</w:t>
      </w:r>
    </w:p>
    <w:p w:rsidR="00192FDD" w:rsidRDefault="00192FDD" w:rsidP="00192FDD">
      <w:r>
        <w:t>kraujo ląstelių ir plokštelių skaičių (taip pat žr. 2 skyrių).</w:t>
      </w:r>
    </w:p>
    <w:p w:rsidR="00192FDD" w:rsidRDefault="00192FDD" w:rsidP="00192FDD">
      <w:r>
        <w:t>Dažniausias šalutinis poveikis Xofigo gydomiems pacientams (labai dažnas [gali pasireikšti daugiau nei 1</w:t>
      </w:r>
    </w:p>
    <w:p w:rsidR="00192FDD" w:rsidRDefault="00192FDD" w:rsidP="00192FDD">
      <w:r>
        <w:t>iš 10 žmonių]) yra:</w:t>
      </w:r>
    </w:p>
    <w:p w:rsidR="00192FDD" w:rsidRDefault="00192FDD" w:rsidP="00192FDD">
      <w:r>
        <w:t>- viduriavimas, pykinimas (šleikštulys), vėmimas, trombocitopenija (kraujo plokštelių skaičiaus</w:t>
      </w:r>
    </w:p>
    <w:p w:rsidR="00192FDD" w:rsidRDefault="00192FDD" w:rsidP="00192FDD">
      <w:r>
        <w:t>sumažėjimas) ir kaulų lūžiai.</w:t>
      </w:r>
    </w:p>
    <w:p w:rsidR="00192FDD" w:rsidRDefault="00192FDD" w:rsidP="00192FDD">
      <w:r>
        <w:t>Dehidratacijos rizika: pasakykite gydytojui, jei Jums atsirado kurie nors iš toliau išvardintų simptomų:</w:t>
      </w:r>
    </w:p>
    <w:p w:rsidR="00192FDD" w:rsidRDefault="00192FDD" w:rsidP="00192FDD">
      <w:r>
        <w:t>svaigulys, padidėjęs troškulys, sumažėjęs šlapinimasis arba odos sausumas, nes tai gali būti dehidratacijos</w:t>
      </w:r>
    </w:p>
    <w:p w:rsidR="00192FDD" w:rsidRDefault="00192FDD" w:rsidP="00192FDD">
      <w:r>
        <w:t>simptomai. Svarbu išvengti dehidratacijos geriant daug skysčių.</w:t>
      </w:r>
    </w:p>
    <w:p w:rsidR="00192FDD" w:rsidRDefault="00192FDD" w:rsidP="00192FDD">
      <w:r>
        <w:t>33</w:t>
      </w:r>
    </w:p>
    <w:p w:rsidR="00192FDD" w:rsidRDefault="00192FDD" w:rsidP="00192FDD">
      <w:r>
        <w:t>Žemiau išvardytas kitas galimas šalutinis poveikis:</w:t>
      </w:r>
    </w:p>
    <w:p w:rsidR="00192FDD" w:rsidRDefault="00192FDD" w:rsidP="00192FDD">
      <w:r>
        <w:t>Dažnas (gali pasireikšti ne daugiau kaip 1 iš 10 žmonių):</w:t>
      </w:r>
    </w:p>
    <w:p w:rsidR="00192FDD" w:rsidRDefault="00192FDD" w:rsidP="00192FDD">
      <w:r>
        <w:t>- baltųjų kraujo ląstelių skaičiaus sumažėjimas (leukopenija);</w:t>
      </w:r>
    </w:p>
    <w:p w:rsidR="00192FDD" w:rsidRDefault="00192FDD" w:rsidP="00192FDD">
      <w:r>
        <w:t>- neutrofilų (tam tikros rūšies baltųjų kraujo ląstelių) skaičiaus sumažėjimas (neutropenija, galinti</w:t>
      </w:r>
    </w:p>
    <w:p w:rsidR="00192FDD" w:rsidRDefault="00192FDD" w:rsidP="00192FDD">
      <w:r>
        <w:lastRenderedPageBreak/>
        <w:t>padidinti infekcijos riziką);</w:t>
      </w:r>
    </w:p>
    <w:p w:rsidR="00192FDD" w:rsidRDefault="00192FDD" w:rsidP="00192FDD">
      <w:r>
        <w:t>- raudonųjų ir baltųjų kraujo ląstelių bei kraujo plokštelių skaičiaus sumažėjimas (pancitopenija);</w:t>
      </w:r>
    </w:p>
    <w:p w:rsidR="00192FDD" w:rsidRDefault="00192FDD" w:rsidP="00192FDD">
      <w:r>
        <w:t>- injekcijos vietos reakcijos (pvz., odos paraudimas [eritema], skausmas ir patinimas).</w:t>
      </w:r>
    </w:p>
    <w:p w:rsidR="00192FDD" w:rsidRDefault="00192FDD" w:rsidP="00192FDD">
      <w:r>
        <w:t>Nedažnas (gali pasireikšti ne daugiau kaip 1 iš 100 žmonių)</w:t>
      </w:r>
    </w:p>
    <w:p w:rsidR="00192FDD" w:rsidRDefault="00192FDD" w:rsidP="00192FDD">
      <w:r>
        <w:t>- limfocitų (tam tikros rūšies baltųjų kraujo ląstelių) skaičiaus sumažėjimas (limfopenija);</w:t>
      </w:r>
    </w:p>
    <w:p w:rsidR="00192FDD" w:rsidRDefault="00192FDD" w:rsidP="00192FDD">
      <w:r>
        <w:t>- kaulų susilpnėjimas (osteoporozė).</w:t>
      </w:r>
    </w:p>
    <w:p w:rsidR="00192FDD" w:rsidRDefault="00192FDD" w:rsidP="00192FDD">
      <w:r>
        <w:t>Xofigo prisideda prie bendro ilgalaikio besikaupiančio (kumuliacinio) spinduliuotės poveikio. Ilgalaikis</w:t>
      </w:r>
    </w:p>
    <w:p w:rsidR="00192FDD" w:rsidRDefault="00192FDD" w:rsidP="00192FDD">
      <w:r>
        <w:t>besikaupiantis spinduliuotės poveikis gali padidinti vėžio (ypač kaulų vėžio ir leukemijos) ir paveldimų</w:t>
      </w:r>
    </w:p>
    <w:p w:rsidR="00192FDD" w:rsidRDefault="00192FDD" w:rsidP="00192FDD">
      <w:r>
        <w:t>anomalijų išsivystymo riziką. Klinikinių tyrimų metu, vykdant tolesnį stebėjimą iki trejų metų, Xofigo</w:t>
      </w:r>
    </w:p>
    <w:p w:rsidR="00192FDD" w:rsidRDefault="00192FDD" w:rsidP="00192FDD">
      <w:r>
        <w:t>sukelto vėžio atvejų neregistruota.</w:t>
      </w:r>
    </w:p>
    <w:p w:rsidR="00192FDD" w:rsidRDefault="00192FDD" w:rsidP="00192FDD">
      <w:r>
        <w:t>Jeigu Jums pasireiškia skausmas, žandikaulio tinimas arba tirpimas, „sunkaus žandikaulio jausmas“ arba</w:t>
      </w:r>
    </w:p>
    <w:p w:rsidR="00192FDD" w:rsidRDefault="00192FDD" w:rsidP="00192FDD">
      <w:r>
        <w:t>iškrenta dantis, kreipkitės į gydytoją. Xofigo gydytiems pacientams pasitaikė žandikaulio osteonekrozės</w:t>
      </w:r>
    </w:p>
    <w:p w:rsidR="00192FDD" w:rsidRDefault="00192FDD" w:rsidP="00192FDD">
      <w:r>
        <w:t>atvejų (tai būklė, kai žandikaulio kaule randami mirę audiniai, ir daugiausia tai pasitaiko bisfosfonatais</w:t>
      </w:r>
    </w:p>
    <w:p w:rsidR="00192FDD" w:rsidRDefault="00192FDD" w:rsidP="00192FDD">
      <w:r>
        <w:t>gydytiems pacientams). Visi šie atvejai nustatyti tik tiems pacientams, kurie prieš gydymą Xofigo arba</w:t>
      </w:r>
    </w:p>
    <w:p w:rsidR="00192FDD" w:rsidRDefault="00192FDD" w:rsidP="00192FDD">
      <w:r>
        <w:t>gydymo metu vartojo bisfosfonatus ir kuriems prieš gydymą Xofigo taikyta chemoterapija.</w:t>
      </w:r>
    </w:p>
    <w:p w:rsidR="00192FDD" w:rsidRDefault="00192FDD" w:rsidP="00192FDD">
      <w:r>
        <w:t>Pranešimas apie šalutinį poveikį</w:t>
      </w:r>
    </w:p>
    <w:p w:rsidR="00192FDD" w:rsidRDefault="00192FDD" w:rsidP="00192FDD">
      <w:r>
        <w:t>Jeigu pasireiškė šalutinis poveikis, įskaitant šiame lapelyje nenurodytą, pasakykite gydytojui. Apie šalutinį</w:t>
      </w:r>
    </w:p>
    <w:p w:rsidR="00192FDD" w:rsidRDefault="00192FDD" w:rsidP="00192FDD">
      <w:r>
        <w:t>poveikį taip pat galite pranešti tiesiogiai naudodamiesi V priede nurodyta nacionaline pranešimo sistema.</w:t>
      </w:r>
    </w:p>
    <w:p w:rsidR="00192FDD" w:rsidRDefault="00192FDD" w:rsidP="00192FDD">
      <w:r>
        <w:t>Pranešdami apie šalutinį poveikį galite mums padėti gauti daugiau informacijos apie šio vaisto saugumą.</w:t>
      </w:r>
    </w:p>
    <w:p w:rsidR="00192FDD" w:rsidRDefault="00192FDD" w:rsidP="00192FDD">
      <w:r>
        <w:t>5. Kaip laikyti Xofigo</w:t>
      </w:r>
    </w:p>
    <w:p w:rsidR="00192FDD" w:rsidRDefault="00192FDD" w:rsidP="00192FDD">
      <w:r>
        <w:t>Jums nereikės laikyti šio vaisto. Už šio vaisto laikymą tinkamose patalpose yra atsakingas sveikatos</w:t>
      </w:r>
    </w:p>
    <w:p w:rsidR="00192FDD" w:rsidRDefault="00192FDD" w:rsidP="00192FDD">
      <w:r>
        <w:t>priežiūros specialistas. Radiofarmacinių preparatų laikymo sąlygos turi atitikti vietinius radioaktyvių</w:t>
      </w:r>
    </w:p>
    <w:p w:rsidR="00192FDD" w:rsidRDefault="00192FDD" w:rsidP="00192FDD">
      <w:r>
        <w:t>medžiagų laikymo reikalavimus.</w:t>
      </w:r>
    </w:p>
    <w:p w:rsidR="00192FDD" w:rsidRDefault="00192FDD" w:rsidP="00192FDD">
      <w:r>
        <w:t>Toliau pateikiama tik specialistams skirta informacija.</w:t>
      </w:r>
    </w:p>
    <w:p w:rsidR="00192FDD" w:rsidRDefault="00192FDD" w:rsidP="00192FDD">
      <w:r>
        <w:t>Ant flakono ir švininio indo nurodytam tinkamumo laikui pasibaigus, Xofigo vartoti negalima.</w:t>
      </w:r>
    </w:p>
    <w:p w:rsidR="00192FDD" w:rsidRDefault="00192FDD" w:rsidP="00192FDD">
      <w:r>
        <w:lastRenderedPageBreak/>
        <w:t>Šio vaisto laikymui specialių temperatūros sąlygų nereikalaujama.</w:t>
      </w:r>
    </w:p>
    <w:p w:rsidR="00192FDD" w:rsidRDefault="00192FDD" w:rsidP="00192FDD">
      <w:r>
        <w:t>Pastebėjus spalvos pokyčių, atsiradus drumzlių ar esant pažeistai talpyklei, Xofigo vartoti negalima.</w:t>
      </w:r>
    </w:p>
    <w:p w:rsidR="00192FDD" w:rsidRDefault="00192FDD" w:rsidP="00192FDD">
      <w:r>
        <w:t>6. Pakuotės turinys ir kita informacija</w:t>
      </w:r>
    </w:p>
    <w:p w:rsidR="00192FDD" w:rsidRDefault="00192FDD" w:rsidP="00192FDD">
      <w:r>
        <w:t>Xofigo sudėtis</w:t>
      </w:r>
    </w:p>
    <w:p w:rsidR="00192FDD" w:rsidRDefault="00192FDD" w:rsidP="00192FDD">
      <w:r>
        <w:t>- Veiklioji medžiaga yra radžio Ra 223 dichloridas (radžio-223 dichloridas).</w:t>
      </w:r>
    </w:p>
    <w:p w:rsidR="00192FDD" w:rsidRDefault="00192FDD" w:rsidP="00192FDD">
      <w:r>
        <w:t>Kiekviename ml tirpalo yra 1100 kBq radžio-223 dichlorido, atitinkančio 0,58 ng radžio-223</w:t>
      </w:r>
    </w:p>
    <w:p w:rsidR="00192FDD" w:rsidRDefault="00192FDD" w:rsidP="00192FDD">
      <w:r>
        <w:t>nurodytai datai.</w:t>
      </w:r>
    </w:p>
    <w:p w:rsidR="00192FDD" w:rsidRDefault="00192FDD" w:rsidP="00192FDD">
      <w:r>
        <w:t>Kiekviename flakone yra 6 ml tirpalo (6600 kBq radžio-223 dichlorido nurodytai datai).</w:t>
      </w:r>
    </w:p>
    <w:p w:rsidR="00192FDD" w:rsidRDefault="00192FDD" w:rsidP="00192FDD">
      <w:r>
        <w:t>- Pagalbinės medžiagos yra: injekcinis vanduo, natrio citratas, natrio chloridas ir vandenilio chlorido</w:t>
      </w:r>
    </w:p>
    <w:p w:rsidR="00192FDD" w:rsidRDefault="00192FDD" w:rsidP="00192FDD">
      <w:r>
        <w:t>rūgštis (daugiau informacijos apie natrį skaitykite 2 skyriaus pabaigoje).</w:t>
      </w:r>
    </w:p>
    <w:p w:rsidR="00192FDD" w:rsidRDefault="00192FDD" w:rsidP="00192FDD">
      <w:r>
        <w:t>34</w:t>
      </w:r>
    </w:p>
    <w:p w:rsidR="00192FDD" w:rsidRDefault="00192FDD" w:rsidP="00192FDD">
      <w:r>
        <w:t>Xofigo išvaizda ir kiekis pakuotėje</w:t>
      </w:r>
    </w:p>
    <w:p w:rsidR="00192FDD" w:rsidRDefault="00192FDD" w:rsidP="00192FDD">
      <w:r>
        <w:t>Xofigo yra skaidrus ir bespalvis injekcinis tirpalas. Jis tiekiamas bespalvio stiklo flakonuose, užkimštuose</w:t>
      </w:r>
    </w:p>
    <w:p w:rsidR="00192FDD" w:rsidRDefault="00192FDD" w:rsidP="00192FDD">
      <w:r>
        <w:t>pilku gumos kamščiu ir aliuminio plomba. Flakone yra 6 ml tirpalo, kuris laikomas švininiame inde.</w:t>
      </w:r>
    </w:p>
    <w:p w:rsidR="00192FDD" w:rsidRDefault="00192FDD" w:rsidP="00192FDD">
      <w:r>
        <w:t>Registruotojas</w:t>
      </w:r>
    </w:p>
    <w:p w:rsidR="00192FDD" w:rsidRDefault="00192FDD" w:rsidP="00192FDD">
      <w:r>
        <w:t>Bayer AG</w:t>
      </w:r>
    </w:p>
    <w:p w:rsidR="00192FDD" w:rsidRDefault="00192FDD" w:rsidP="00192FDD">
      <w:r>
        <w:t>51368 Leverkusen</w:t>
      </w:r>
    </w:p>
    <w:p w:rsidR="00192FDD" w:rsidRDefault="00192FDD" w:rsidP="00192FDD">
      <w:r>
        <w:t>Vokietija</w:t>
      </w:r>
    </w:p>
    <w:p w:rsidR="00192FDD" w:rsidRDefault="00192FDD" w:rsidP="00192FDD">
      <w:r>
        <w:t>Gamintojas</w:t>
      </w:r>
    </w:p>
    <w:p w:rsidR="00192FDD" w:rsidRDefault="00192FDD" w:rsidP="00192FDD">
      <w:r>
        <w:t>Bayer AS</w:t>
      </w:r>
    </w:p>
    <w:p w:rsidR="00192FDD" w:rsidRDefault="00192FDD" w:rsidP="00192FDD">
      <w:r>
        <w:t>Drammensveien 288</w:t>
      </w:r>
    </w:p>
    <w:p w:rsidR="00192FDD" w:rsidRDefault="00192FDD" w:rsidP="00192FDD">
      <w:r>
        <w:t>NO-0283 Oslo</w:t>
      </w:r>
    </w:p>
    <w:p w:rsidR="00192FDD" w:rsidRDefault="00192FDD" w:rsidP="00192FDD">
      <w:r>
        <w:t>Norvegija</w:t>
      </w:r>
    </w:p>
    <w:p w:rsidR="00192FDD" w:rsidRDefault="00192FDD" w:rsidP="00192FDD">
      <w:r>
        <w:t>35</w:t>
      </w:r>
    </w:p>
    <w:p w:rsidR="00192FDD" w:rsidRDefault="00192FDD" w:rsidP="00192FDD">
      <w:r>
        <w:t>Jeigu apie šį vaistą norite sužinoti daugiau, kreipkitės į vietinį registruotojo atstovą:</w:t>
      </w:r>
    </w:p>
    <w:p w:rsidR="00192FDD" w:rsidRDefault="00192FDD" w:rsidP="00192FDD">
      <w:r>
        <w:lastRenderedPageBreak/>
        <w:t>België / Belgique / Belgien</w:t>
      </w:r>
    </w:p>
    <w:p w:rsidR="00192FDD" w:rsidRDefault="00192FDD" w:rsidP="00192FDD">
      <w:r>
        <w:t>Bayer SA-NV</w:t>
      </w:r>
    </w:p>
    <w:p w:rsidR="00192FDD" w:rsidRDefault="00192FDD" w:rsidP="00192FDD">
      <w:r>
        <w:t>Tél/Tel: +32-(0)2-535 63 11</w:t>
      </w:r>
    </w:p>
    <w:p w:rsidR="00192FDD" w:rsidRDefault="00192FDD" w:rsidP="00192FDD">
      <w:r>
        <w:t>Lietuva</w:t>
      </w:r>
    </w:p>
    <w:p w:rsidR="00192FDD" w:rsidRDefault="00192FDD" w:rsidP="00192FDD">
      <w:r>
        <w:t>UAB Bayer</w:t>
      </w:r>
    </w:p>
    <w:p w:rsidR="00192FDD" w:rsidRDefault="00192FDD" w:rsidP="00192FDD">
      <w:r>
        <w:t>Tel. +37 05 23 36 868</w:t>
      </w:r>
    </w:p>
    <w:p w:rsidR="00192FDD" w:rsidRDefault="00192FDD" w:rsidP="00192FDD">
      <w:r>
        <w:t>България</w:t>
      </w:r>
    </w:p>
    <w:p w:rsidR="00192FDD" w:rsidRDefault="00192FDD" w:rsidP="00192FDD">
      <w:r>
        <w:t>Байер България ЕООД</w:t>
      </w:r>
    </w:p>
    <w:p w:rsidR="00192FDD" w:rsidRDefault="00192FDD" w:rsidP="00192FDD">
      <w:r>
        <w:t>Тел. +359 (0)2-424 72 80</w:t>
      </w:r>
    </w:p>
    <w:p w:rsidR="00192FDD" w:rsidRDefault="00192FDD" w:rsidP="00192FDD">
      <w:r>
        <w:t>Luxembourg / Luxemburg</w:t>
      </w:r>
    </w:p>
    <w:p w:rsidR="00192FDD" w:rsidRDefault="00192FDD" w:rsidP="00192FDD">
      <w:r>
        <w:t>Bayer SA-NV</w:t>
      </w:r>
    </w:p>
    <w:p w:rsidR="00192FDD" w:rsidRDefault="00192FDD" w:rsidP="00192FDD">
      <w:r>
        <w:t>Tél/Tel: +32-(0)2-535 63 11</w:t>
      </w:r>
    </w:p>
    <w:p w:rsidR="00192FDD" w:rsidRDefault="00192FDD" w:rsidP="00192FDD">
      <w:r>
        <w:t>Česká republika</w:t>
      </w:r>
    </w:p>
    <w:p w:rsidR="00192FDD" w:rsidRDefault="00192FDD" w:rsidP="00192FDD">
      <w:r>
        <w:t>Bayer s.r.o.</w:t>
      </w:r>
    </w:p>
    <w:p w:rsidR="00192FDD" w:rsidRDefault="00192FDD" w:rsidP="00192FDD">
      <w:r>
        <w:t>Tel: +420 266 101 111</w:t>
      </w:r>
    </w:p>
    <w:p w:rsidR="00192FDD" w:rsidRDefault="00192FDD" w:rsidP="00192FDD">
      <w:r>
        <w:t>Magyarország</w:t>
      </w:r>
    </w:p>
    <w:p w:rsidR="00192FDD" w:rsidRDefault="00192FDD" w:rsidP="00192FDD">
      <w:r>
        <w:t>Bayer Hungária KFT</w:t>
      </w:r>
    </w:p>
    <w:p w:rsidR="00192FDD" w:rsidRDefault="00192FDD" w:rsidP="00192FDD">
      <w:r>
        <w:t>Tel.:+36 14 87-41 00</w:t>
      </w:r>
    </w:p>
    <w:p w:rsidR="00192FDD" w:rsidRDefault="00192FDD" w:rsidP="00192FDD">
      <w:r>
        <w:t>Danmark</w:t>
      </w:r>
    </w:p>
    <w:p w:rsidR="00192FDD" w:rsidRDefault="00192FDD" w:rsidP="00192FDD">
      <w:r>
        <w:t>Bayer A/S</w:t>
      </w:r>
    </w:p>
    <w:p w:rsidR="00192FDD" w:rsidRDefault="00192FDD" w:rsidP="00192FDD">
      <w:r>
        <w:t>Tlf: +45-45 23 50 00</w:t>
      </w:r>
    </w:p>
    <w:p w:rsidR="00192FDD" w:rsidRDefault="00192FDD" w:rsidP="00192FDD">
      <w:r>
        <w:t>Malta</w:t>
      </w:r>
    </w:p>
    <w:p w:rsidR="00192FDD" w:rsidRDefault="00192FDD" w:rsidP="00192FDD">
      <w:r>
        <w:t>Alfred Gera and Sons Ltd.</w:t>
      </w:r>
    </w:p>
    <w:p w:rsidR="00192FDD" w:rsidRDefault="00192FDD" w:rsidP="00192FDD">
      <w:r>
        <w:t>Tel: +35 621 44 62 05</w:t>
      </w:r>
    </w:p>
    <w:p w:rsidR="00192FDD" w:rsidRDefault="00192FDD" w:rsidP="00192FDD">
      <w:r>
        <w:t>Deutschland</w:t>
      </w:r>
    </w:p>
    <w:p w:rsidR="00192FDD" w:rsidRDefault="00192FDD" w:rsidP="00192FDD">
      <w:r>
        <w:lastRenderedPageBreak/>
        <w:t>Bayer Vital GmbH</w:t>
      </w:r>
    </w:p>
    <w:p w:rsidR="00192FDD" w:rsidRDefault="00192FDD" w:rsidP="00192FDD">
      <w:r>
        <w:t>Tel: +49 (0)214-30 513 48</w:t>
      </w:r>
    </w:p>
    <w:p w:rsidR="00192FDD" w:rsidRDefault="00192FDD" w:rsidP="00192FDD">
      <w:r>
        <w:t>Nederland</w:t>
      </w:r>
    </w:p>
    <w:p w:rsidR="00192FDD" w:rsidRDefault="00192FDD" w:rsidP="00192FDD">
      <w:r>
        <w:t>Bayer B.V.</w:t>
      </w:r>
    </w:p>
    <w:p w:rsidR="00192FDD" w:rsidRDefault="00192FDD" w:rsidP="00192FDD">
      <w:r>
        <w:t>Tel: +31-(0)297-28 06 66</w:t>
      </w:r>
    </w:p>
    <w:p w:rsidR="00192FDD" w:rsidRDefault="00192FDD" w:rsidP="00192FDD">
      <w:r>
        <w:t>Eesti</w:t>
      </w:r>
    </w:p>
    <w:p w:rsidR="00192FDD" w:rsidRDefault="00192FDD" w:rsidP="00192FDD">
      <w:r>
        <w:t>Bayer OÜ</w:t>
      </w:r>
    </w:p>
    <w:p w:rsidR="00192FDD" w:rsidRDefault="00192FDD" w:rsidP="00192FDD">
      <w:r>
        <w:t>Tel: +372 655 8565</w:t>
      </w:r>
    </w:p>
    <w:p w:rsidR="00192FDD" w:rsidRDefault="00192FDD" w:rsidP="00192FDD">
      <w:r>
        <w:t>Norge</w:t>
      </w:r>
    </w:p>
    <w:p w:rsidR="00192FDD" w:rsidRDefault="00192FDD" w:rsidP="00192FDD">
      <w:r>
        <w:t>Bayer AS</w:t>
      </w:r>
    </w:p>
    <w:p w:rsidR="00192FDD" w:rsidRDefault="00192FDD" w:rsidP="00192FDD">
      <w:r>
        <w:t>Tlf. +47-23 13 05 00</w:t>
      </w:r>
    </w:p>
    <w:p w:rsidR="00192FDD" w:rsidRDefault="00192FDD" w:rsidP="00192FDD">
      <w:r>
        <w:t>Ελλάδα</w:t>
      </w:r>
    </w:p>
    <w:p w:rsidR="00192FDD" w:rsidRDefault="00192FDD" w:rsidP="00192FDD">
      <w:r>
        <w:t>Bayer Ελλάς ΑΒΕΕ</w:t>
      </w:r>
    </w:p>
    <w:p w:rsidR="00192FDD" w:rsidRDefault="00192FDD" w:rsidP="00192FDD">
      <w:r>
        <w:t>Τηλ: +30 210 61 87 500</w:t>
      </w:r>
    </w:p>
    <w:p w:rsidR="00192FDD" w:rsidRDefault="00192FDD" w:rsidP="00192FDD">
      <w:r>
        <w:t>Österreich</w:t>
      </w:r>
    </w:p>
    <w:p w:rsidR="00192FDD" w:rsidRDefault="00192FDD" w:rsidP="00192FDD">
      <w:r>
        <w:t>Bayer Austria Ges. m. b. H.</w:t>
      </w:r>
    </w:p>
    <w:p w:rsidR="00192FDD" w:rsidRDefault="00192FDD" w:rsidP="00192FDD">
      <w:r>
        <w:t>Tel: +43-(0)1-711 46-0</w:t>
      </w:r>
    </w:p>
    <w:p w:rsidR="00192FDD" w:rsidRDefault="00192FDD" w:rsidP="00192FDD">
      <w:r>
        <w:t>España</w:t>
      </w:r>
    </w:p>
    <w:p w:rsidR="00192FDD" w:rsidRDefault="00192FDD" w:rsidP="00192FDD">
      <w:r>
        <w:t>Bayer Hispania S.L.</w:t>
      </w:r>
    </w:p>
    <w:p w:rsidR="00192FDD" w:rsidRDefault="00192FDD" w:rsidP="00192FDD">
      <w:r>
        <w:t>Tel: +34-93-495 65 00</w:t>
      </w:r>
    </w:p>
    <w:p w:rsidR="00192FDD" w:rsidRDefault="00192FDD" w:rsidP="00192FDD">
      <w:r>
        <w:t>Polska</w:t>
      </w:r>
    </w:p>
    <w:p w:rsidR="00192FDD" w:rsidRDefault="00192FDD" w:rsidP="00192FDD">
      <w:r>
        <w:t>Bayer Sp. z o.o.</w:t>
      </w:r>
    </w:p>
    <w:p w:rsidR="00192FDD" w:rsidRDefault="00192FDD" w:rsidP="00192FDD">
      <w:r>
        <w:t>Tel.: +48 22 572 35 00</w:t>
      </w:r>
    </w:p>
    <w:p w:rsidR="00192FDD" w:rsidRDefault="00192FDD" w:rsidP="00192FDD">
      <w:r>
        <w:t>France</w:t>
      </w:r>
    </w:p>
    <w:p w:rsidR="00192FDD" w:rsidRDefault="00192FDD" w:rsidP="00192FDD">
      <w:r>
        <w:t>Bayer HealthCare</w:t>
      </w:r>
    </w:p>
    <w:p w:rsidR="00192FDD" w:rsidRDefault="00192FDD" w:rsidP="00192FDD">
      <w:r>
        <w:lastRenderedPageBreak/>
        <w:t>Tél(N° vert): +33-(0)800 87 54 54</w:t>
      </w:r>
    </w:p>
    <w:p w:rsidR="00192FDD" w:rsidRDefault="00192FDD" w:rsidP="00192FDD">
      <w:r>
        <w:t>Portugal</w:t>
      </w:r>
    </w:p>
    <w:p w:rsidR="00192FDD" w:rsidRDefault="00192FDD" w:rsidP="00192FDD">
      <w:r>
        <w:t>Bayer Portugal, Lda.</w:t>
      </w:r>
    </w:p>
    <w:p w:rsidR="00192FDD" w:rsidRDefault="00192FDD" w:rsidP="00192FDD">
      <w:r>
        <w:t>Tel: +351 21 416 42 00</w:t>
      </w:r>
    </w:p>
    <w:p w:rsidR="00192FDD" w:rsidRDefault="00192FDD" w:rsidP="00192FDD">
      <w:r>
        <w:t>Hrvatska</w:t>
      </w:r>
    </w:p>
    <w:p w:rsidR="00192FDD" w:rsidRDefault="00192FDD" w:rsidP="00192FDD">
      <w:r>
        <w:t>Bayer d.o.o.</w:t>
      </w:r>
    </w:p>
    <w:p w:rsidR="00192FDD" w:rsidRDefault="00192FDD" w:rsidP="00192FDD">
      <w:r>
        <w:t>Tel: + 385-(0)1-6599 900</w:t>
      </w:r>
    </w:p>
    <w:p w:rsidR="00192FDD" w:rsidRDefault="00192FDD" w:rsidP="00192FDD">
      <w:r>
        <w:t>România</w:t>
      </w:r>
    </w:p>
    <w:p w:rsidR="00192FDD" w:rsidRDefault="00192FDD" w:rsidP="00192FDD">
      <w:r>
        <w:t>SC Bayer SRL</w:t>
      </w:r>
    </w:p>
    <w:p w:rsidR="00192FDD" w:rsidRDefault="00192FDD" w:rsidP="00192FDD">
      <w:r>
        <w:t>Tel: +40 21 529 59 00</w:t>
      </w:r>
    </w:p>
    <w:p w:rsidR="00192FDD" w:rsidRDefault="00192FDD" w:rsidP="00192FDD">
      <w:r>
        <w:t>Ireland</w:t>
      </w:r>
    </w:p>
    <w:p w:rsidR="00192FDD" w:rsidRDefault="00192FDD" w:rsidP="00192FDD">
      <w:r>
        <w:t>Bayer Limited</w:t>
      </w:r>
    </w:p>
    <w:p w:rsidR="00192FDD" w:rsidRDefault="00192FDD" w:rsidP="00192FDD">
      <w:r>
        <w:t>Tel: +353 1 2999313</w:t>
      </w:r>
    </w:p>
    <w:p w:rsidR="00192FDD" w:rsidRDefault="00192FDD" w:rsidP="00192FDD">
      <w:r>
        <w:t>Slovenija</w:t>
      </w:r>
    </w:p>
    <w:p w:rsidR="00192FDD" w:rsidRDefault="00192FDD" w:rsidP="00192FDD">
      <w:r>
        <w:t>Bayer d. o. o.</w:t>
      </w:r>
    </w:p>
    <w:p w:rsidR="00192FDD" w:rsidRDefault="00192FDD" w:rsidP="00192FDD">
      <w:r>
        <w:t>Tel.: +386 (0)1 58 14 400</w:t>
      </w:r>
    </w:p>
    <w:p w:rsidR="00192FDD" w:rsidRDefault="00192FDD" w:rsidP="00192FDD">
      <w:r>
        <w:t>Ísland</w:t>
      </w:r>
    </w:p>
    <w:p w:rsidR="00192FDD" w:rsidRDefault="00192FDD" w:rsidP="00192FDD">
      <w:r>
        <w:t>Icepharma hf.</w:t>
      </w:r>
    </w:p>
    <w:p w:rsidR="00192FDD" w:rsidRDefault="00192FDD" w:rsidP="00192FDD">
      <w:r>
        <w:t>Sími: +354 540 8000</w:t>
      </w:r>
    </w:p>
    <w:p w:rsidR="00192FDD" w:rsidRDefault="00192FDD" w:rsidP="00192FDD">
      <w:r>
        <w:t>Slovenská republika</w:t>
      </w:r>
    </w:p>
    <w:p w:rsidR="00192FDD" w:rsidRDefault="00192FDD" w:rsidP="00192FDD">
      <w:r>
        <w:t>Bayer, spol. s r.o.</w:t>
      </w:r>
    </w:p>
    <w:p w:rsidR="00192FDD" w:rsidRDefault="00192FDD" w:rsidP="00192FDD">
      <w:r>
        <w:t>Tel: +421 2 59 21 31 11</w:t>
      </w:r>
    </w:p>
    <w:p w:rsidR="00192FDD" w:rsidRDefault="00192FDD" w:rsidP="00192FDD">
      <w:r>
        <w:t>Italia</w:t>
      </w:r>
    </w:p>
    <w:p w:rsidR="00192FDD" w:rsidRDefault="00192FDD" w:rsidP="00192FDD">
      <w:r>
        <w:t>Bayer S.p.A.</w:t>
      </w:r>
    </w:p>
    <w:p w:rsidR="00192FDD" w:rsidRDefault="00192FDD" w:rsidP="00192FDD">
      <w:r>
        <w:t>Tel: +39 02 397 81</w:t>
      </w:r>
    </w:p>
    <w:p w:rsidR="00192FDD" w:rsidRDefault="00192FDD" w:rsidP="00192FDD">
      <w:r>
        <w:lastRenderedPageBreak/>
        <w:t>Suomi/Finland</w:t>
      </w:r>
    </w:p>
    <w:p w:rsidR="00192FDD" w:rsidRDefault="00192FDD" w:rsidP="00192FDD">
      <w:r>
        <w:t>Bayer Oy</w:t>
      </w:r>
    </w:p>
    <w:p w:rsidR="00192FDD" w:rsidRDefault="00192FDD" w:rsidP="00192FDD">
      <w:r>
        <w:t>Puh/Tel: +358 20 785 21</w:t>
      </w:r>
    </w:p>
    <w:p w:rsidR="00192FDD" w:rsidRDefault="00192FDD" w:rsidP="00192FDD">
      <w:r>
        <w:t>Κύπρος</w:t>
      </w:r>
    </w:p>
    <w:p w:rsidR="00192FDD" w:rsidRDefault="00192FDD" w:rsidP="00192FDD">
      <w:r>
        <w:t>NOVAGEM Limited</w:t>
      </w:r>
    </w:p>
    <w:p w:rsidR="00192FDD" w:rsidRDefault="00192FDD" w:rsidP="00192FDD">
      <w:r>
        <w:t>Τηλ: +357 22 48 38 58</w:t>
      </w:r>
    </w:p>
    <w:p w:rsidR="00192FDD" w:rsidRDefault="00192FDD" w:rsidP="00192FDD">
      <w:r>
        <w:t>Sverige</w:t>
      </w:r>
    </w:p>
    <w:p w:rsidR="00192FDD" w:rsidRDefault="00192FDD" w:rsidP="00192FDD">
      <w:r>
        <w:t>Bayer AB</w:t>
      </w:r>
    </w:p>
    <w:p w:rsidR="00192FDD" w:rsidRDefault="00192FDD" w:rsidP="00192FDD">
      <w:r>
        <w:t>Tel: +46 (0) 8 580 223 00</w:t>
      </w:r>
    </w:p>
    <w:p w:rsidR="00192FDD" w:rsidRDefault="00192FDD" w:rsidP="00192FDD">
      <w:r>
        <w:t>Latvija</w:t>
      </w:r>
    </w:p>
    <w:p w:rsidR="00192FDD" w:rsidRDefault="00192FDD" w:rsidP="00192FDD">
      <w:r>
        <w:t>SIA Bayer</w:t>
      </w:r>
    </w:p>
    <w:p w:rsidR="00192FDD" w:rsidRDefault="00192FDD" w:rsidP="00192FDD">
      <w:r>
        <w:t>Tel: +371 67 84 55 63</w:t>
      </w:r>
    </w:p>
    <w:p w:rsidR="00192FDD" w:rsidRDefault="00192FDD" w:rsidP="00192FDD">
      <w:r>
        <w:t>United Kingdom</w:t>
      </w:r>
    </w:p>
    <w:p w:rsidR="00192FDD" w:rsidRDefault="00192FDD" w:rsidP="00192FDD">
      <w:r>
        <w:t>Bayer plc</w:t>
      </w:r>
    </w:p>
    <w:p w:rsidR="00192FDD" w:rsidRDefault="00192FDD" w:rsidP="00192FDD">
      <w:r>
        <w:t>Tel: +44 (0)118 206 3000</w:t>
      </w:r>
    </w:p>
    <w:p w:rsidR="00192FDD" w:rsidRDefault="00192FDD" w:rsidP="00192FDD">
      <w:r>
        <w:t>Šis pakuotės lapelis paskutinį kartą peržiūrėtas {MMMM-mm}.</w:t>
      </w:r>
    </w:p>
    <w:p w:rsidR="00192FDD" w:rsidRDefault="00192FDD" w:rsidP="00192FDD">
      <w:r>
        <w:t>Išsami informacija apie šį vaistą pateikiama Europos vaistų agentūros</w:t>
      </w:r>
    </w:p>
    <w:p w:rsidR="00192FDD" w:rsidRDefault="00192FDD" w:rsidP="00192FDD">
      <w:r>
        <w:t>tinklalapyje http://www.ema.europa.eu.</w:t>
      </w:r>
    </w:p>
    <w:p w:rsidR="00192FDD" w:rsidRDefault="00192FDD" w:rsidP="00192FDD">
      <w:r>
        <w:t>-----------------------------------------------------------------------------------------------------------------------------</w:t>
      </w:r>
    </w:p>
    <w:p w:rsidR="00192FDD" w:rsidRDefault="00192FDD" w:rsidP="00192FDD">
      <w:r>
        <w:t>36</w:t>
      </w:r>
    </w:p>
    <w:p w:rsidR="00192FDD" w:rsidRDefault="00192FDD" w:rsidP="00192FDD">
      <w:r>
        <w:t>Toliau pateikta informacija skirta tik sveikatos priežiūros specialistams</w:t>
      </w:r>
    </w:p>
    <w:p w:rsidR="00192FDD" w:rsidRDefault="00192FDD" w:rsidP="00192FDD">
      <w:r>
        <w:t>Visa Xofigo preparato charakteristikų santrauka pateikiama vaistinio preparato pakuotėje, išspausdinto</w:t>
      </w:r>
    </w:p>
    <w:p w:rsidR="00192FDD" w:rsidRDefault="00192FDD" w:rsidP="00192FDD">
      <w:r>
        <w:t>pakuotės lapelio pabaigoje, kaip nuplėšiama šio lapelio dalis. Jos tikslas – sveikatos priežiūros specialistams</w:t>
      </w:r>
    </w:p>
    <w:p w:rsidR="00192FDD" w:rsidRDefault="00192FDD" w:rsidP="00192FDD">
      <w:r>
        <w:t>pateikti papildomos mokslinės ir praktinės informacijos apie šio radiofarmacinio preparato skyrimą ir</w:t>
      </w:r>
    </w:p>
    <w:p w:rsidR="003B01A6" w:rsidRDefault="00192FDD" w:rsidP="00192FDD">
      <w:r>
        <w:t>vartojimą</w:t>
      </w:r>
    </w:p>
    <w:sectPr w:rsidR="003B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DD"/>
    <w:rsid w:val="00192FDD"/>
    <w:rsid w:val="003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2572</Words>
  <Characters>14662</Characters>
  <Application>Microsoft Office Word</Application>
  <DocSecurity>0</DocSecurity>
  <Lines>122</Lines>
  <Paragraphs>34</Paragraphs>
  <ScaleCrop>false</ScaleCrop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2019-09-16T17:28:00Z</dcterms:created>
  <dcterms:modified xsi:type="dcterms:W3CDTF">2019-09-16T17:29:00Z</dcterms:modified>
</cp:coreProperties>
</file>